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EB5E5" w14:textId="12FA6D03" w:rsidR="00AC7126" w:rsidRPr="000432A8" w:rsidRDefault="00AC7126" w:rsidP="000432A8">
      <w:pPr>
        <w:spacing w:after="0" w:line="276" w:lineRule="auto"/>
        <w:ind w:left="3420" w:right="2969" w:firstLine="96"/>
        <w:jc w:val="center"/>
        <w:rPr>
          <w:rFonts w:ascii="Calibri" w:eastAsia="Calibri" w:hAnsi="Calibri" w:cs="Calibri"/>
          <w:szCs w:val="22"/>
        </w:rPr>
      </w:pPr>
      <w:r w:rsidRPr="000432A8">
        <w:rPr>
          <w:rFonts w:ascii="Calibri" w:eastAsia="Calibri" w:hAnsi="Calibri" w:cs="Calibri"/>
          <w:b/>
          <w:bCs/>
          <w:spacing w:val="-1"/>
          <w:szCs w:val="22"/>
        </w:rPr>
        <w:t>J</w:t>
      </w:r>
      <w:r w:rsidRPr="000432A8">
        <w:rPr>
          <w:rFonts w:ascii="Calibri" w:eastAsia="Calibri" w:hAnsi="Calibri" w:cs="Calibri"/>
          <w:b/>
          <w:bCs/>
          <w:szCs w:val="22"/>
        </w:rPr>
        <w:t>OB</w:t>
      </w:r>
      <w:r w:rsidRPr="000432A8">
        <w:rPr>
          <w:rFonts w:ascii="Calibri" w:eastAsia="Calibri" w:hAnsi="Calibri" w:cs="Calibri"/>
          <w:b/>
          <w:bCs/>
          <w:spacing w:val="-4"/>
          <w:szCs w:val="22"/>
        </w:rPr>
        <w:t xml:space="preserve"> DESCRIPTION</w:t>
      </w:r>
    </w:p>
    <w:p w14:paraId="0FC517F1" w14:textId="77777777" w:rsidR="00AC7126" w:rsidRPr="000432A8" w:rsidRDefault="00AC7126" w:rsidP="000432A8">
      <w:pPr>
        <w:spacing w:after="0" w:line="276" w:lineRule="auto"/>
        <w:rPr>
          <w:rFonts w:ascii="Calibri" w:hAnsi="Calibri" w:cs="Calibri"/>
          <w:szCs w:val="22"/>
        </w:rPr>
      </w:pPr>
    </w:p>
    <w:tbl>
      <w:tblPr>
        <w:tblStyle w:val="TableGrid"/>
        <w:tblW w:w="0" w:type="auto"/>
        <w:tblInd w:w="126" w:type="dxa"/>
        <w:tblLook w:val="04A0" w:firstRow="1" w:lastRow="0" w:firstColumn="1" w:lastColumn="0" w:noHBand="0" w:noVBand="1"/>
      </w:tblPr>
      <w:tblGrid>
        <w:gridCol w:w="5147"/>
        <w:gridCol w:w="5156"/>
      </w:tblGrid>
      <w:tr w:rsidR="00AC7126" w:rsidRPr="000432A8" w14:paraId="62FA1877" w14:textId="77777777" w:rsidTr="00DD2996">
        <w:tc>
          <w:tcPr>
            <w:tcW w:w="5147" w:type="dxa"/>
          </w:tcPr>
          <w:p w14:paraId="173434DF" w14:textId="02FA68E7" w:rsidR="00AC7126" w:rsidRPr="000432A8" w:rsidRDefault="00AC7126" w:rsidP="000432A8">
            <w:pPr>
              <w:tabs>
                <w:tab w:val="left" w:pos="5880"/>
              </w:tabs>
              <w:spacing w:after="0" w:line="276" w:lineRule="auto"/>
              <w:ind w:right="-20"/>
              <w:rPr>
                <w:rFonts w:ascii="Calibri" w:eastAsia="Calibri" w:hAnsi="Calibri" w:cs="Calibri"/>
                <w:b/>
                <w:bCs/>
                <w:spacing w:val="-1"/>
                <w:szCs w:val="22"/>
              </w:rPr>
            </w:pPr>
            <w:r w:rsidRPr="000432A8">
              <w:rPr>
                <w:rFonts w:ascii="Calibri" w:eastAsia="Calibri" w:hAnsi="Calibri" w:cs="Calibri"/>
                <w:b/>
                <w:bCs/>
                <w:spacing w:val="-1"/>
                <w:szCs w:val="22"/>
              </w:rPr>
              <w:t>Jo</w:t>
            </w:r>
            <w:r w:rsidRPr="000432A8">
              <w:rPr>
                <w:rFonts w:ascii="Calibri" w:eastAsia="Calibri" w:hAnsi="Calibri" w:cs="Calibri"/>
                <w:b/>
                <w:bCs/>
                <w:szCs w:val="22"/>
              </w:rPr>
              <w:t>b</w:t>
            </w:r>
            <w:r w:rsidRPr="000432A8">
              <w:rPr>
                <w:rFonts w:ascii="Calibri" w:eastAsia="Calibri" w:hAnsi="Calibri" w:cs="Calibri"/>
                <w:b/>
                <w:bCs/>
                <w:spacing w:val="-1"/>
                <w:szCs w:val="22"/>
              </w:rPr>
              <w:t xml:space="preserve"> </w:t>
            </w:r>
            <w:r w:rsidRPr="000432A8">
              <w:rPr>
                <w:rFonts w:ascii="Calibri" w:eastAsia="Calibri" w:hAnsi="Calibri" w:cs="Calibri"/>
                <w:b/>
                <w:bCs/>
                <w:spacing w:val="1"/>
                <w:szCs w:val="22"/>
              </w:rPr>
              <w:t>Ti</w:t>
            </w:r>
            <w:r w:rsidRPr="000432A8">
              <w:rPr>
                <w:rFonts w:ascii="Calibri" w:eastAsia="Calibri" w:hAnsi="Calibri" w:cs="Calibri"/>
                <w:b/>
                <w:bCs/>
                <w:szCs w:val="22"/>
              </w:rPr>
              <w:t>t</w:t>
            </w:r>
            <w:r w:rsidRPr="000432A8">
              <w:rPr>
                <w:rFonts w:ascii="Calibri" w:eastAsia="Calibri" w:hAnsi="Calibri" w:cs="Calibri"/>
                <w:b/>
                <w:bCs/>
                <w:spacing w:val="1"/>
                <w:szCs w:val="22"/>
              </w:rPr>
              <w:t>l</w:t>
            </w:r>
            <w:r w:rsidRPr="000432A8">
              <w:rPr>
                <w:rFonts w:ascii="Calibri" w:eastAsia="Calibri" w:hAnsi="Calibri" w:cs="Calibri"/>
                <w:b/>
                <w:bCs/>
                <w:spacing w:val="-1"/>
                <w:szCs w:val="22"/>
              </w:rPr>
              <w:t>e</w:t>
            </w:r>
            <w:r w:rsidRPr="000432A8">
              <w:rPr>
                <w:rFonts w:ascii="Calibri" w:eastAsia="Calibri" w:hAnsi="Calibri" w:cs="Calibri"/>
                <w:szCs w:val="22"/>
              </w:rPr>
              <w:t xml:space="preserve">: </w:t>
            </w:r>
            <w:r w:rsidR="003E7448">
              <w:rPr>
                <w:rFonts w:ascii="Calibri" w:hAnsi="Calibri" w:cs="Calibri"/>
                <w:szCs w:val="22"/>
              </w:rPr>
              <w:t>Arts Teacher</w:t>
            </w:r>
          </w:p>
        </w:tc>
        <w:tc>
          <w:tcPr>
            <w:tcW w:w="5156" w:type="dxa"/>
          </w:tcPr>
          <w:p w14:paraId="48DD0AF4" w14:textId="15F58C33" w:rsidR="00AC7126" w:rsidRPr="000432A8" w:rsidRDefault="00AC7126" w:rsidP="000432A8">
            <w:pPr>
              <w:tabs>
                <w:tab w:val="left" w:pos="5880"/>
              </w:tabs>
              <w:spacing w:after="0" w:line="276" w:lineRule="auto"/>
              <w:ind w:right="-20"/>
              <w:rPr>
                <w:rFonts w:ascii="Calibri" w:eastAsia="Calibri" w:hAnsi="Calibri" w:cs="Calibri"/>
                <w:b/>
                <w:bCs/>
                <w:spacing w:val="-1"/>
                <w:szCs w:val="22"/>
              </w:rPr>
            </w:pPr>
            <w:r w:rsidRPr="000432A8">
              <w:rPr>
                <w:rFonts w:ascii="Calibri" w:eastAsia="Calibri" w:hAnsi="Calibri" w:cs="Calibri"/>
                <w:b/>
                <w:bCs/>
                <w:szCs w:val="22"/>
              </w:rPr>
              <w:t>De</w:t>
            </w:r>
            <w:r w:rsidRPr="000432A8">
              <w:rPr>
                <w:rFonts w:ascii="Calibri" w:eastAsia="Calibri" w:hAnsi="Calibri" w:cs="Calibri"/>
                <w:b/>
                <w:bCs/>
                <w:spacing w:val="-2"/>
                <w:szCs w:val="22"/>
              </w:rPr>
              <w:t>p</w:t>
            </w:r>
            <w:r w:rsidRPr="000432A8">
              <w:rPr>
                <w:rFonts w:ascii="Calibri" w:eastAsia="Calibri" w:hAnsi="Calibri" w:cs="Calibri"/>
                <w:b/>
                <w:bCs/>
                <w:spacing w:val="-1"/>
                <w:szCs w:val="22"/>
              </w:rPr>
              <w:t>a</w:t>
            </w:r>
            <w:r w:rsidRPr="000432A8">
              <w:rPr>
                <w:rFonts w:ascii="Calibri" w:eastAsia="Calibri" w:hAnsi="Calibri" w:cs="Calibri"/>
                <w:b/>
                <w:bCs/>
                <w:spacing w:val="1"/>
                <w:szCs w:val="22"/>
              </w:rPr>
              <w:t>r</w:t>
            </w:r>
            <w:r w:rsidRPr="000432A8">
              <w:rPr>
                <w:rFonts w:ascii="Calibri" w:eastAsia="Calibri" w:hAnsi="Calibri" w:cs="Calibri"/>
                <w:b/>
                <w:bCs/>
                <w:szCs w:val="22"/>
              </w:rPr>
              <w:t>tm</w:t>
            </w:r>
            <w:r w:rsidRPr="000432A8">
              <w:rPr>
                <w:rFonts w:ascii="Calibri" w:eastAsia="Calibri" w:hAnsi="Calibri" w:cs="Calibri"/>
                <w:b/>
                <w:bCs/>
                <w:spacing w:val="-1"/>
                <w:szCs w:val="22"/>
              </w:rPr>
              <w:t>en</w:t>
            </w:r>
            <w:r w:rsidRPr="000432A8">
              <w:rPr>
                <w:rFonts w:ascii="Calibri" w:eastAsia="Calibri" w:hAnsi="Calibri" w:cs="Calibri"/>
                <w:b/>
                <w:bCs/>
                <w:szCs w:val="22"/>
              </w:rPr>
              <w:t>t:</w:t>
            </w:r>
            <w:r w:rsidR="009966C3" w:rsidRPr="000432A8">
              <w:rPr>
                <w:rFonts w:ascii="Calibri" w:eastAsia="Calibri" w:hAnsi="Calibri" w:cs="Calibri"/>
                <w:b/>
                <w:bCs/>
                <w:szCs w:val="22"/>
              </w:rPr>
              <w:t xml:space="preserve"> </w:t>
            </w:r>
            <w:r w:rsidR="00CC0356">
              <w:rPr>
                <w:rFonts w:ascii="Calibri" w:eastAsia="Calibri" w:hAnsi="Calibri" w:cs="Calibri"/>
                <w:b/>
                <w:bCs/>
                <w:szCs w:val="22"/>
              </w:rPr>
              <w:t xml:space="preserve">Primary </w:t>
            </w:r>
          </w:p>
        </w:tc>
      </w:tr>
      <w:tr w:rsidR="00AC7126" w:rsidRPr="000432A8" w14:paraId="3BE2B272" w14:textId="77777777" w:rsidTr="00DD2996">
        <w:tc>
          <w:tcPr>
            <w:tcW w:w="5147" w:type="dxa"/>
          </w:tcPr>
          <w:p w14:paraId="2F8987AA" w14:textId="66D3E3E8" w:rsidR="00AC7126" w:rsidRPr="000432A8" w:rsidRDefault="00AC7126" w:rsidP="000432A8">
            <w:pPr>
              <w:tabs>
                <w:tab w:val="left" w:pos="5880"/>
              </w:tabs>
              <w:spacing w:after="0" w:line="276" w:lineRule="auto"/>
              <w:ind w:right="-20"/>
              <w:rPr>
                <w:rFonts w:ascii="Calibri" w:eastAsia="Calibri" w:hAnsi="Calibri" w:cs="Calibri"/>
                <w:b/>
                <w:bCs/>
                <w:spacing w:val="-1"/>
                <w:szCs w:val="22"/>
              </w:rPr>
            </w:pPr>
            <w:r w:rsidRPr="000432A8">
              <w:rPr>
                <w:rFonts w:ascii="Calibri" w:eastAsia="Calibri" w:hAnsi="Calibri" w:cs="Calibri"/>
                <w:b/>
                <w:bCs/>
                <w:szCs w:val="22"/>
              </w:rPr>
              <w:t>Re</w:t>
            </w:r>
            <w:r w:rsidRPr="000432A8">
              <w:rPr>
                <w:rFonts w:ascii="Calibri" w:eastAsia="Calibri" w:hAnsi="Calibri" w:cs="Calibri"/>
                <w:b/>
                <w:bCs/>
                <w:spacing w:val="-1"/>
                <w:szCs w:val="22"/>
              </w:rPr>
              <w:t>po</w:t>
            </w:r>
            <w:r w:rsidRPr="000432A8">
              <w:rPr>
                <w:rFonts w:ascii="Calibri" w:eastAsia="Calibri" w:hAnsi="Calibri" w:cs="Calibri"/>
                <w:b/>
                <w:bCs/>
                <w:spacing w:val="1"/>
                <w:szCs w:val="22"/>
              </w:rPr>
              <w:t>r</w:t>
            </w:r>
            <w:r w:rsidRPr="000432A8">
              <w:rPr>
                <w:rFonts w:ascii="Calibri" w:eastAsia="Calibri" w:hAnsi="Calibri" w:cs="Calibri"/>
                <w:b/>
                <w:bCs/>
                <w:szCs w:val="22"/>
              </w:rPr>
              <w:t>ts</w:t>
            </w:r>
            <w:r w:rsidRPr="000432A8">
              <w:rPr>
                <w:rFonts w:ascii="Calibri" w:eastAsia="Calibri" w:hAnsi="Calibri" w:cs="Calibri"/>
                <w:b/>
                <w:bCs/>
                <w:spacing w:val="1"/>
                <w:szCs w:val="22"/>
              </w:rPr>
              <w:t xml:space="preserve"> t</w:t>
            </w:r>
            <w:r w:rsidRPr="000432A8">
              <w:rPr>
                <w:rFonts w:ascii="Calibri" w:eastAsia="Calibri" w:hAnsi="Calibri" w:cs="Calibri"/>
                <w:b/>
                <w:bCs/>
                <w:spacing w:val="-1"/>
                <w:szCs w:val="22"/>
              </w:rPr>
              <w:t>o</w:t>
            </w:r>
            <w:r w:rsidRPr="000432A8">
              <w:rPr>
                <w:rFonts w:ascii="Calibri" w:eastAsia="Calibri" w:hAnsi="Calibri" w:cs="Calibri"/>
                <w:b/>
                <w:bCs/>
                <w:szCs w:val="22"/>
              </w:rPr>
              <w:t>:</w:t>
            </w:r>
            <w:r w:rsidRPr="000432A8">
              <w:rPr>
                <w:rFonts w:ascii="Calibri" w:eastAsia="Calibri" w:hAnsi="Calibri" w:cs="Calibri"/>
                <w:szCs w:val="22"/>
              </w:rPr>
              <w:t xml:space="preserve">     </w:t>
            </w:r>
            <w:r w:rsidR="00CC0356">
              <w:rPr>
                <w:rFonts w:ascii="Calibri" w:eastAsia="Calibri" w:hAnsi="Calibri" w:cs="Calibri"/>
                <w:szCs w:val="22"/>
              </w:rPr>
              <w:t xml:space="preserve">Curriculum Leader- Visual and Performing Arts </w:t>
            </w:r>
            <w:r w:rsidRPr="000432A8">
              <w:rPr>
                <w:rFonts w:ascii="Calibri" w:eastAsia="Calibri" w:hAnsi="Calibri" w:cs="Calibri"/>
                <w:szCs w:val="22"/>
              </w:rPr>
              <w:t xml:space="preserve">                                      </w:t>
            </w:r>
          </w:p>
        </w:tc>
        <w:tc>
          <w:tcPr>
            <w:tcW w:w="5156" w:type="dxa"/>
          </w:tcPr>
          <w:p w14:paraId="4A2656F4" w14:textId="77777777" w:rsidR="00AC7126" w:rsidRPr="000432A8" w:rsidRDefault="00AC7126" w:rsidP="000432A8">
            <w:pPr>
              <w:tabs>
                <w:tab w:val="left" w:pos="5880"/>
              </w:tabs>
              <w:spacing w:after="0" w:line="276" w:lineRule="auto"/>
              <w:ind w:right="-20"/>
              <w:rPr>
                <w:rFonts w:ascii="Calibri" w:eastAsia="Calibri" w:hAnsi="Calibri" w:cs="Calibri"/>
                <w:b/>
                <w:bCs/>
                <w:spacing w:val="-1"/>
                <w:szCs w:val="22"/>
              </w:rPr>
            </w:pPr>
          </w:p>
        </w:tc>
      </w:tr>
      <w:tr w:rsidR="00AC7126" w:rsidRPr="000432A8" w14:paraId="6D4148F8" w14:textId="77777777" w:rsidTr="000432A8">
        <w:trPr>
          <w:trHeight w:val="1313"/>
        </w:trPr>
        <w:tc>
          <w:tcPr>
            <w:tcW w:w="10303" w:type="dxa"/>
            <w:gridSpan w:val="2"/>
          </w:tcPr>
          <w:p w14:paraId="1687A7E9" w14:textId="692B2473" w:rsidR="00AC7126" w:rsidRPr="002A69CB" w:rsidRDefault="00AC7126" w:rsidP="002A69CB">
            <w:pPr>
              <w:spacing w:after="0" w:line="276" w:lineRule="auto"/>
              <w:rPr>
                <w:rFonts w:ascii="Calibri" w:hAnsi="Calibri" w:cs="Calibri"/>
                <w:szCs w:val="22"/>
              </w:rPr>
            </w:pPr>
            <w:r w:rsidRPr="000432A8">
              <w:rPr>
                <w:rFonts w:ascii="Calibri" w:hAnsi="Calibri" w:cs="Calibri"/>
                <w:b/>
                <w:szCs w:val="22"/>
              </w:rPr>
              <w:t>Role</w:t>
            </w:r>
            <w:r w:rsidR="00F978C3" w:rsidRPr="000432A8">
              <w:rPr>
                <w:rFonts w:ascii="Calibri" w:hAnsi="Calibri" w:cs="Calibri"/>
                <w:b/>
                <w:szCs w:val="22"/>
              </w:rPr>
              <w:t xml:space="preserve">: </w:t>
            </w:r>
            <w:r w:rsidR="00CC0356" w:rsidRPr="00CC0356">
              <w:rPr>
                <w:rFonts w:ascii="Calibri" w:hAnsi="Calibri" w:cs="Calibri"/>
                <w:szCs w:val="22"/>
              </w:rPr>
              <w:t>The Arts Coordinator is responsible for planning, implementing, and leading a high</w:t>
            </w:r>
            <w:r w:rsidR="00CC0356" w:rsidRPr="00CC0356">
              <w:rPr>
                <w:rFonts w:ascii="Calibri" w:hAnsi="Calibri" w:cs="Calibri"/>
                <w:szCs w:val="22"/>
              </w:rPr>
              <w:noBreakHyphen/>
              <w:t>quality Primary Arts curriculum, with a focus on Visual Arts. The role ensures consistency, progression, and creativity across the Primary School, while supporting whole</w:t>
            </w:r>
            <w:r w:rsidR="00CC0356" w:rsidRPr="00CC0356">
              <w:rPr>
                <w:rFonts w:ascii="Calibri" w:hAnsi="Calibri" w:cs="Calibri"/>
                <w:szCs w:val="22"/>
              </w:rPr>
              <w:noBreakHyphen/>
              <w:t xml:space="preserve">school </w:t>
            </w:r>
            <w:r w:rsidR="00CC0356">
              <w:rPr>
                <w:rFonts w:ascii="Calibri" w:hAnsi="Calibri" w:cs="Calibri"/>
                <w:szCs w:val="22"/>
              </w:rPr>
              <w:t xml:space="preserve">visual and performing </w:t>
            </w:r>
            <w:r w:rsidR="00CC0356" w:rsidRPr="00CC0356">
              <w:rPr>
                <w:rFonts w:ascii="Calibri" w:hAnsi="Calibri" w:cs="Calibri"/>
                <w:szCs w:val="22"/>
              </w:rPr>
              <w:t>arts initiatives and events. The Arts Coordinator also contributes to teaching, collaboration with staff, and the promotion of arts education within the school community.</w:t>
            </w:r>
          </w:p>
        </w:tc>
      </w:tr>
      <w:tr w:rsidR="00AC7126" w:rsidRPr="000432A8" w14:paraId="077054B3" w14:textId="77777777" w:rsidTr="00DD2996">
        <w:tc>
          <w:tcPr>
            <w:tcW w:w="10303" w:type="dxa"/>
            <w:gridSpan w:val="2"/>
          </w:tcPr>
          <w:p w14:paraId="13635D03" w14:textId="425A9B9B" w:rsidR="000432A8" w:rsidRPr="000432A8" w:rsidRDefault="000432A8" w:rsidP="000432A8">
            <w:pPr>
              <w:spacing w:after="0" w:line="276" w:lineRule="auto"/>
              <w:rPr>
                <w:rFonts w:ascii="Calibri" w:hAnsi="Calibri" w:cs="Calibri"/>
                <w:b/>
                <w:szCs w:val="22"/>
              </w:rPr>
            </w:pPr>
            <w:r w:rsidRPr="000432A8">
              <w:rPr>
                <w:rFonts w:ascii="Calibri" w:hAnsi="Calibri" w:cs="Calibri"/>
                <w:b/>
                <w:szCs w:val="22"/>
              </w:rPr>
              <w:t>Key Accountabilities:</w:t>
            </w:r>
          </w:p>
          <w:p w14:paraId="74457FA6" w14:textId="77777777" w:rsidR="000432A8" w:rsidRPr="000432A8" w:rsidRDefault="000432A8" w:rsidP="000432A8">
            <w:pPr>
              <w:spacing w:after="0" w:line="276" w:lineRule="auto"/>
              <w:rPr>
                <w:rFonts w:ascii="Calibri" w:hAnsi="Calibri" w:cs="Calibri"/>
                <w:bCs/>
                <w:szCs w:val="22"/>
              </w:rPr>
            </w:pPr>
          </w:p>
          <w:p w14:paraId="088CB334" w14:textId="77777777" w:rsidR="00CC0356" w:rsidRPr="00CC0356" w:rsidRDefault="00CC0356" w:rsidP="00CC0356">
            <w:pPr>
              <w:spacing w:after="0" w:line="276" w:lineRule="auto"/>
              <w:rPr>
                <w:rFonts w:ascii="Calibri" w:hAnsi="Calibri" w:cs="Calibri"/>
                <w:b/>
                <w:bCs/>
                <w:szCs w:val="22"/>
              </w:rPr>
            </w:pPr>
            <w:r w:rsidRPr="00CC0356">
              <w:rPr>
                <w:rFonts w:ascii="Calibri" w:hAnsi="Calibri" w:cs="Calibri"/>
                <w:b/>
                <w:bCs/>
                <w:szCs w:val="22"/>
              </w:rPr>
              <w:t>Curriculum Leadership and Planning</w:t>
            </w:r>
          </w:p>
          <w:p w14:paraId="18C376FC" w14:textId="77777777" w:rsidR="00CC0356" w:rsidRPr="00CC0356" w:rsidRDefault="00CC0356" w:rsidP="00CC0356">
            <w:pPr>
              <w:pStyle w:val="ListParagraph"/>
              <w:numPr>
                <w:ilvl w:val="0"/>
                <w:numId w:val="39"/>
              </w:numPr>
              <w:spacing w:after="0" w:line="276" w:lineRule="auto"/>
              <w:rPr>
                <w:rFonts w:ascii="Calibri" w:hAnsi="Calibri" w:cs="Calibri"/>
                <w:bCs/>
                <w:szCs w:val="22"/>
              </w:rPr>
            </w:pPr>
            <w:r w:rsidRPr="00CC0356">
              <w:rPr>
                <w:rFonts w:ascii="Calibri" w:hAnsi="Calibri" w:cs="Calibri"/>
                <w:bCs/>
                <w:szCs w:val="22"/>
              </w:rPr>
              <w:t>Lead the development, implementation, and review of the Primary Arts (Visual Arts) curriculum in alignment with the school’s philosophy and curriculum framework.</w:t>
            </w:r>
          </w:p>
          <w:p w14:paraId="1DB851A7" w14:textId="77777777" w:rsidR="00CC0356" w:rsidRPr="00CC0356" w:rsidRDefault="00CC0356" w:rsidP="00CC0356">
            <w:pPr>
              <w:pStyle w:val="ListParagraph"/>
              <w:numPr>
                <w:ilvl w:val="0"/>
                <w:numId w:val="39"/>
              </w:numPr>
              <w:spacing w:after="0" w:line="276" w:lineRule="auto"/>
              <w:rPr>
                <w:rFonts w:ascii="Calibri" w:hAnsi="Calibri" w:cs="Calibri"/>
                <w:bCs/>
                <w:szCs w:val="22"/>
              </w:rPr>
            </w:pPr>
            <w:r w:rsidRPr="00CC0356">
              <w:rPr>
                <w:rFonts w:ascii="Calibri" w:hAnsi="Calibri" w:cs="Calibri"/>
                <w:bCs/>
                <w:szCs w:val="22"/>
              </w:rPr>
              <w:t>Ensure curriculum continuity and progression across all Primary year levels.</w:t>
            </w:r>
          </w:p>
          <w:p w14:paraId="43213EAC" w14:textId="77777777" w:rsidR="00CC0356" w:rsidRPr="00CC0356" w:rsidRDefault="00CC0356" w:rsidP="00CC0356">
            <w:pPr>
              <w:pStyle w:val="ListParagraph"/>
              <w:numPr>
                <w:ilvl w:val="0"/>
                <w:numId w:val="39"/>
              </w:numPr>
              <w:spacing w:after="0" w:line="276" w:lineRule="auto"/>
              <w:rPr>
                <w:rFonts w:ascii="Calibri" w:hAnsi="Calibri" w:cs="Calibri"/>
                <w:bCs/>
                <w:szCs w:val="22"/>
              </w:rPr>
            </w:pPr>
            <w:r w:rsidRPr="00CC0356">
              <w:rPr>
                <w:rFonts w:ascii="Calibri" w:hAnsi="Calibri" w:cs="Calibri"/>
                <w:bCs/>
                <w:szCs w:val="22"/>
              </w:rPr>
              <w:t>Plan and coordinate schemes of work, units of inquiry, and assessments related to the Arts Programme.</w:t>
            </w:r>
          </w:p>
          <w:p w14:paraId="6D6E1F81" w14:textId="77777777" w:rsidR="00CC0356" w:rsidRPr="00CC0356" w:rsidRDefault="00CC0356" w:rsidP="00CC0356">
            <w:pPr>
              <w:pStyle w:val="ListParagraph"/>
              <w:numPr>
                <w:ilvl w:val="0"/>
                <w:numId w:val="39"/>
              </w:numPr>
              <w:spacing w:after="0" w:line="276" w:lineRule="auto"/>
              <w:rPr>
                <w:rFonts w:ascii="Calibri" w:hAnsi="Calibri" w:cs="Calibri"/>
                <w:bCs/>
                <w:szCs w:val="22"/>
              </w:rPr>
            </w:pPr>
            <w:r w:rsidRPr="00CC0356">
              <w:rPr>
                <w:rFonts w:ascii="Calibri" w:hAnsi="Calibri" w:cs="Calibri"/>
                <w:bCs/>
                <w:szCs w:val="22"/>
              </w:rPr>
              <w:t>Stay informed of best practices and current trends in arts education and integrate them into planning and delivery.</w:t>
            </w:r>
          </w:p>
          <w:p w14:paraId="34BB7B98" w14:textId="77777777" w:rsidR="00CC0356" w:rsidRPr="00CC0356" w:rsidRDefault="00CC0356" w:rsidP="00CC0356">
            <w:pPr>
              <w:spacing w:after="0" w:line="276" w:lineRule="auto"/>
              <w:rPr>
                <w:rFonts w:ascii="Calibri" w:hAnsi="Calibri" w:cs="Calibri"/>
                <w:b/>
                <w:bCs/>
                <w:szCs w:val="22"/>
              </w:rPr>
            </w:pPr>
            <w:r w:rsidRPr="00CC0356">
              <w:rPr>
                <w:rFonts w:ascii="Calibri" w:hAnsi="Calibri" w:cs="Calibri"/>
                <w:b/>
                <w:bCs/>
                <w:szCs w:val="22"/>
              </w:rPr>
              <w:t>Teaching and Learning</w:t>
            </w:r>
          </w:p>
          <w:p w14:paraId="17814712" w14:textId="77777777" w:rsidR="00CC0356" w:rsidRPr="00CC0356" w:rsidRDefault="00CC0356" w:rsidP="00CC0356">
            <w:pPr>
              <w:pStyle w:val="ListParagraph"/>
              <w:numPr>
                <w:ilvl w:val="0"/>
                <w:numId w:val="39"/>
              </w:numPr>
              <w:spacing w:after="0" w:line="276" w:lineRule="auto"/>
              <w:rPr>
                <w:rFonts w:ascii="Calibri" w:hAnsi="Calibri" w:cs="Calibri"/>
                <w:bCs/>
                <w:szCs w:val="22"/>
              </w:rPr>
            </w:pPr>
            <w:r w:rsidRPr="00CC0356">
              <w:rPr>
                <w:rFonts w:ascii="Calibri" w:hAnsi="Calibri" w:cs="Calibri"/>
                <w:bCs/>
                <w:szCs w:val="22"/>
              </w:rPr>
              <w:t>Deliver art lessons across the Primary School as per deployment and timetable requirements.</w:t>
            </w:r>
          </w:p>
          <w:p w14:paraId="559030A4" w14:textId="77777777" w:rsidR="00CC0356" w:rsidRPr="00CC0356" w:rsidRDefault="00CC0356" w:rsidP="00CC0356">
            <w:pPr>
              <w:pStyle w:val="ListParagraph"/>
              <w:numPr>
                <w:ilvl w:val="0"/>
                <w:numId w:val="39"/>
              </w:numPr>
              <w:spacing w:after="0" w:line="276" w:lineRule="auto"/>
              <w:rPr>
                <w:rFonts w:ascii="Calibri" w:hAnsi="Calibri" w:cs="Calibri"/>
                <w:bCs/>
                <w:szCs w:val="22"/>
              </w:rPr>
            </w:pPr>
            <w:r w:rsidRPr="00CC0356">
              <w:rPr>
                <w:rFonts w:ascii="Calibri" w:hAnsi="Calibri" w:cs="Calibri"/>
                <w:bCs/>
                <w:szCs w:val="22"/>
              </w:rPr>
              <w:t>Model effective teaching strategies and creative practices in Visual Arts.</w:t>
            </w:r>
          </w:p>
          <w:p w14:paraId="17A6D8C6" w14:textId="77777777" w:rsidR="00CC0356" w:rsidRPr="00CC0356" w:rsidRDefault="00CC0356" w:rsidP="00CC0356">
            <w:pPr>
              <w:pStyle w:val="ListParagraph"/>
              <w:numPr>
                <w:ilvl w:val="0"/>
                <w:numId w:val="39"/>
              </w:numPr>
              <w:spacing w:after="0" w:line="276" w:lineRule="auto"/>
              <w:rPr>
                <w:rFonts w:ascii="Calibri" w:hAnsi="Calibri" w:cs="Calibri"/>
                <w:bCs/>
                <w:szCs w:val="22"/>
              </w:rPr>
            </w:pPr>
            <w:r w:rsidRPr="00CC0356">
              <w:rPr>
                <w:rFonts w:ascii="Calibri" w:hAnsi="Calibri" w:cs="Calibri"/>
                <w:bCs/>
                <w:szCs w:val="22"/>
              </w:rPr>
              <w:t>Support classroom teachers with art</w:t>
            </w:r>
            <w:r w:rsidRPr="00CC0356">
              <w:rPr>
                <w:rFonts w:ascii="Calibri" w:hAnsi="Calibri" w:cs="Calibri"/>
                <w:bCs/>
                <w:szCs w:val="22"/>
              </w:rPr>
              <w:noBreakHyphen/>
              <w:t>related planning, integration, and classroom implementation where appropriate.</w:t>
            </w:r>
          </w:p>
          <w:p w14:paraId="76D6EB8F" w14:textId="77777777" w:rsidR="00CC0356" w:rsidRPr="00CC0356" w:rsidRDefault="00CC0356" w:rsidP="00CC0356">
            <w:pPr>
              <w:pStyle w:val="ListParagraph"/>
              <w:numPr>
                <w:ilvl w:val="0"/>
                <w:numId w:val="39"/>
              </w:numPr>
              <w:spacing w:after="0" w:line="276" w:lineRule="auto"/>
              <w:rPr>
                <w:rFonts w:ascii="Calibri" w:hAnsi="Calibri" w:cs="Calibri"/>
                <w:bCs/>
                <w:szCs w:val="22"/>
              </w:rPr>
            </w:pPr>
            <w:r w:rsidRPr="00CC0356">
              <w:rPr>
                <w:rFonts w:ascii="Calibri" w:hAnsi="Calibri" w:cs="Calibri"/>
                <w:bCs/>
                <w:szCs w:val="22"/>
              </w:rPr>
              <w:t>Maintain high standards of teaching, learning, and student engagement in the Arts.</w:t>
            </w:r>
          </w:p>
          <w:p w14:paraId="2E17BFAA" w14:textId="77777777" w:rsidR="00CC0356" w:rsidRPr="00CC0356" w:rsidRDefault="00CC0356" w:rsidP="00CC0356">
            <w:pPr>
              <w:spacing w:after="0" w:line="276" w:lineRule="auto"/>
              <w:rPr>
                <w:rFonts w:ascii="Calibri" w:hAnsi="Calibri" w:cs="Calibri"/>
                <w:b/>
                <w:bCs/>
                <w:szCs w:val="22"/>
              </w:rPr>
            </w:pPr>
            <w:r w:rsidRPr="00CC0356">
              <w:rPr>
                <w:rFonts w:ascii="Calibri" w:hAnsi="Calibri" w:cs="Calibri"/>
                <w:b/>
                <w:bCs/>
                <w:szCs w:val="22"/>
              </w:rPr>
              <w:t>Student Learning and Engagement</w:t>
            </w:r>
          </w:p>
          <w:p w14:paraId="6020BA31" w14:textId="77777777" w:rsidR="00CC0356" w:rsidRPr="00CC0356" w:rsidRDefault="00CC0356" w:rsidP="00CC0356">
            <w:pPr>
              <w:pStyle w:val="ListParagraph"/>
              <w:numPr>
                <w:ilvl w:val="0"/>
                <w:numId w:val="39"/>
              </w:numPr>
              <w:spacing w:after="0" w:line="276" w:lineRule="auto"/>
              <w:rPr>
                <w:rFonts w:ascii="Calibri" w:hAnsi="Calibri" w:cs="Calibri"/>
                <w:bCs/>
                <w:szCs w:val="22"/>
              </w:rPr>
            </w:pPr>
            <w:r w:rsidRPr="00CC0356">
              <w:rPr>
                <w:rFonts w:ascii="Calibri" w:hAnsi="Calibri" w:cs="Calibri"/>
                <w:bCs/>
                <w:szCs w:val="22"/>
              </w:rPr>
              <w:t>Foster creativity, expression, and appreciation of the arts among students.</w:t>
            </w:r>
          </w:p>
          <w:p w14:paraId="6293D70B" w14:textId="77777777" w:rsidR="00CC0356" w:rsidRPr="00CC0356" w:rsidRDefault="00CC0356" w:rsidP="00CC0356">
            <w:pPr>
              <w:pStyle w:val="ListParagraph"/>
              <w:numPr>
                <w:ilvl w:val="0"/>
                <w:numId w:val="39"/>
              </w:numPr>
              <w:spacing w:after="0" w:line="276" w:lineRule="auto"/>
              <w:rPr>
                <w:rFonts w:ascii="Calibri" w:hAnsi="Calibri" w:cs="Calibri"/>
                <w:bCs/>
                <w:szCs w:val="22"/>
              </w:rPr>
            </w:pPr>
            <w:r w:rsidRPr="00CC0356">
              <w:rPr>
                <w:rFonts w:ascii="Calibri" w:hAnsi="Calibri" w:cs="Calibri"/>
                <w:bCs/>
                <w:szCs w:val="22"/>
              </w:rPr>
              <w:t>Support students’ participation in art exhibitions, displays, performances, and creative showcases.</w:t>
            </w:r>
          </w:p>
          <w:p w14:paraId="5CADBAC1" w14:textId="77777777" w:rsidR="00CC0356" w:rsidRPr="00CC0356" w:rsidRDefault="00CC0356" w:rsidP="00CC0356">
            <w:pPr>
              <w:pStyle w:val="ListParagraph"/>
              <w:numPr>
                <w:ilvl w:val="0"/>
                <w:numId w:val="39"/>
              </w:numPr>
              <w:spacing w:after="0" w:line="276" w:lineRule="auto"/>
              <w:rPr>
                <w:rFonts w:ascii="Calibri" w:hAnsi="Calibri" w:cs="Calibri"/>
                <w:bCs/>
                <w:szCs w:val="22"/>
              </w:rPr>
            </w:pPr>
            <w:r w:rsidRPr="00CC0356">
              <w:rPr>
                <w:rFonts w:ascii="Calibri" w:hAnsi="Calibri" w:cs="Calibri"/>
                <w:bCs/>
                <w:szCs w:val="22"/>
              </w:rPr>
              <w:t>Identify and nurture student talents and interests in Visual Arts.</w:t>
            </w:r>
          </w:p>
          <w:p w14:paraId="0FE25E53" w14:textId="77777777" w:rsidR="00CC0356" w:rsidRPr="00CC0356" w:rsidRDefault="00CC0356" w:rsidP="00CC0356">
            <w:pPr>
              <w:spacing w:after="0" w:line="276" w:lineRule="auto"/>
              <w:rPr>
                <w:rFonts w:ascii="Calibri" w:hAnsi="Calibri" w:cs="Calibri"/>
                <w:b/>
                <w:bCs/>
                <w:szCs w:val="22"/>
              </w:rPr>
            </w:pPr>
            <w:r w:rsidRPr="00CC0356">
              <w:rPr>
                <w:rFonts w:ascii="Calibri" w:hAnsi="Calibri" w:cs="Calibri"/>
                <w:b/>
                <w:bCs/>
                <w:szCs w:val="22"/>
              </w:rPr>
              <w:t>Whole</w:t>
            </w:r>
            <w:r w:rsidRPr="00CC0356">
              <w:rPr>
                <w:rFonts w:ascii="Calibri" w:hAnsi="Calibri" w:cs="Calibri"/>
                <w:b/>
                <w:bCs/>
                <w:szCs w:val="22"/>
              </w:rPr>
              <w:noBreakHyphen/>
              <w:t>School Events and Collaboration</w:t>
            </w:r>
          </w:p>
          <w:p w14:paraId="7A495251" w14:textId="69359FC9" w:rsidR="00CC0356" w:rsidRPr="00CC0356" w:rsidRDefault="00CC0356" w:rsidP="00CC0356">
            <w:pPr>
              <w:pStyle w:val="ListParagraph"/>
              <w:numPr>
                <w:ilvl w:val="0"/>
                <w:numId w:val="39"/>
              </w:numPr>
              <w:spacing w:after="0" w:line="276" w:lineRule="auto"/>
              <w:rPr>
                <w:rFonts w:ascii="Calibri" w:hAnsi="Calibri" w:cs="Calibri"/>
                <w:bCs/>
                <w:szCs w:val="22"/>
              </w:rPr>
            </w:pPr>
            <w:r w:rsidRPr="00CC0356">
              <w:rPr>
                <w:rFonts w:ascii="Calibri" w:hAnsi="Calibri" w:cs="Calibri"/>
                <w:bCs/>
                <w:szCs w:val="22"/>
              </w:rPr>
              <w:t>Lead and support whole</w:t>
            </w:r>
            <w:r w:rsidRPr="00CC0356">
              <w:rPr>
                <w:rFonts w:ascii="Calibri" w:hAnsi="Calibri" w:cs="Calibri"/>
                <w:bCs/>
                <w:szCs w:val="22"/>
              </w:rPr>
              <w:noBreakHyphen/>
              <w:t xml:space="preserve">school events related to Visual </w:t>
            </w:r>
            <w:r>
              <w:rPr>
                <w:rFonts w:ascii="Calibri" w:hAnsi="Calibri" w:cs="Calibri"/>
                <w:bCs/>
                <w:szCs w:val="22"/>
              </w:rPr>
              <w:t xml:space="preserve">&amp; Performing </w:t>
            </w:r>
            <w:r w:rsidRPr="00CC0356">
              <w:rPr>
                <w:rFonts w:ascii="Calibri" w:hAnsi="Calibri" w:cs="Calibri"/>
                <w:bCs/>
                <w:szCs w:val="22"/>
              </w:rPr>
              <w:t>Arts (e.g., exhibitions, celebrations, assemblies, displays).</w:t>
            </w:r>
          </w:p>
          <w:p w14:paraId="69E7E828" w14:textId="77777777" w:rsidR="00CC0356" w:rsidRPr="00CC0356" w:rsidRDefault="00CC0356" w:rsidP="00CC0356">
            <w:pPr>
              <w:pStyle w:val="ListParagraph"/>
              <w:numPr>
                <w:ilvl w:val="0"/>
                <w:numId w:val="39"/>
              </w:numPr>
              <w:spacing w:after="0" w:line="276" w:lineRule="auto"/>
              <w:rPr>
                <w:rFonts w:ascii="Calibri" w:hAnsi="Calibri" w:cs="Calibri"/>
                <w:bCs/>
                <w:szCs w:val="22"/>
              </w:rPr>
            </w:pPr>
            <w:r w:rsidRPr="00CC0356">
              <w:rPr>
                <w:rFonts w:ascii="Calibri" w:hAnsi="Calibri" w:cs="Calibri"/>
                <w:bCs/>
                <w:szCs w:val="22"/>
              </w:rPr>
              <w:t>Collaborate with staff across phases and subjects to integrate arts into cross</w:t>
            </w:r>
            <w:r w:rsidRPr="00CC0356">
              <w:rPr>
                <w:rFonts w:ascii="Calibri" w:hAnsi="Calibri" w:cs="Calibri"/>
                <w:bCs/>
                <w:szCs w:val="22"/>
              </w:rPr>
              <w:noBreakHyphen/>
              <w:t>curricular projects and school initiatives.</w:t>
            </w:r>
          </w:p>
          <w:p w14:paraId="00C234C1" w14:textId="76E90A54" w:rsidR="00CC0356" w:rsidRPr="00CC0356" w:rsidRDefault="00CC0356" w:rsidP="00CC0356">
            <w:pPr>
              <w:pStyle w:val="ListParagraph"/>
              <w:numPr>
                <w:ilvl w:val="0"/>
                <w:numId w:val="39"/>
              </w:numPr>
              <w:spacing w:after="0" w:line="276" w:lineRule="auto"/>
              <w:rPr>
                <w:rFonts w:ascii="Calibri" w:hAnsi="Calibri" w:cs="Calibri"/>
                <w:bCs/>
                <w:szCs w:val="22"/>
              </w:rPr>
            </w:pPr>
            <w:r w:rsidRPr="00CC0356">
              <w:rPr>
                <w:rFonts w:ascii="Calibri" w:hAnsi="Calibri" w:cs="Calibri"/>
                <w:bCs/>
                <w:szCs w:val="22"/>
              </w:rPr>
              <w:t xml:space="preserve">Work closely with </w:t>
            </w:r>
            <w:r>
              <w:rPr>
                <w:rFonts w:ascii="Calibri" w:hAnsi="Calibri" w:cs="Calibri"/>
                <w:bCs/>
                <w:szCs w:val="22"/>
              </w:rPr>
              <w:t>the team</w:t>
            </w:r>
            <w:r w:rsidRPr="00CC0356">
              <w:rPr>
                <w:rFonts w:ascii="Calibri" w:hAnsi="Calibri" w:cs="Calibri"/>
                <w:bCs/>
                <w:szCs w:val="22"/>
              </w:rPr>
              <w:t xml:space="preserve"> to promote the Arts as an integral part of school life.</w:t>
            </w:r>
          </w:p>
          <w:p w14:paraId="356E8B02" w14:textId="77777777" w:rsidR="00CC0356" w:rsidRPr="00CC0356" w:rsidRDefault="00CC0356" w:rsidP="00CC0356">
            <w:pPr>
              <w:spacing w:after="0" w:line="276" w:lineRule="auto"/>
              <w:rPr>
                <w:rFonts w:ascii="Calibri" w:hAnsi="Calibri" w:cs="Calibri"/>
                <w:b/>
                <w:bCs/>
                <w:szCs w:val="22"/>
              </w:rPr>
            </w:pPr>
            <w:r w:rsidRPr="00CC0356">
              <w:rPr>
                <w:rFonts w:ascii="Calibri" w:hAnsi="Calibri" w:cs="Calibri"/>
                <w:b/>
                <w:bCs/>
                <w:szCs w:val="22"/>
              </w:rPr>
              <w:t>Resources and Learning Environment</w:t>
            </w:r>
          </w:p>
          <w:p w14:paraId="6CD79CB9" w14:textId="493F6A60" w:rsidR="00CC0356" w:rsidRPr="00CC0356" w:rsidRDefault="00CC0356" w:rsidP="00CC0356">
            <w:pPr>
              <w:pStyle w:val="ListParagraph"/>
              <w:numPr>
                <w:ilvl w:val="0"/>
                <w:numId w:val="39"/>
              </w:numPr>
              <w:spacing w:after="0" w:line="276" w:lineRule="auto"/>
              <w:rPr>
                <w:rFonts w:ascii="Calibri" w:hAnsi="Calibri" w:cs="Calibri"/>
                <w:bCs/>
                <w:szCs w:val="22"/>
              </w:rPr>
            </w:pPr>
            <w:r w:rsidRPr="00CC0356">
              <w:rPr>
                <w:rFonts w:ascii="Calibri" w:hAnsi="Calibri" w:cs="Calibri"/>
                <w:bCs/>
                <w:szCs w:val="22"/>
              </w:rPr>
              <w:t>Manage and organi</w:t>
            </w:r>
            <w:r>
              <w:rPr>
                <w:rFonts w:ascii="Calibri" w:hAnsi="Calibri" w:cs="Calibri"/>
                <w:bCs/>
                <w:szCs w:val="22"/>
              </w:rPr>
              <w:t>s</w:t>
            </w:r>
            <w:r w:rsidRPr="00CC0356">
              <w:rPr>
                <w:rFonts w:ascii="Calibri" w:hAnsi="Calibri" w:cs="Calibri"/>
                <w:bCs/>
                <w:szCs w:val="22"/>
              </w:rPr>
              <w:t>e art resources, materials, and learning spaces effectively.</w:t>
            </w:r>
          </w:p>
          <w:p w14:paraId="26A45813" w14:textId="77777777" w:rsidR="00CC0356" w:rsidRPr="00CC0356" w:rsidRDefault="00CC0356" w:rsidP="00CC0356">
            <w:pPr>
              <w:pStyle w:val="ListParagraph"/>
              <w:numPr>
                <w:ilvl w:val="0"/>
                <w:numId w:val="39"/>
              </w:numPr>
              <w:spacing w:after="0" w:line="276" w:lineRule="auto"/>
              <w:rPr>
                <w:rFonts w:ascii="Calibri" w:hAnsi="Calibri" w:cs="Calibri"/>
                <w:bCs/>
                <w:szCs w:val="22"/>
              </w:rPr>
            </w:pPr>
            <w:r w:rsidRPr="00CC0356">
              <w:rPr>
                <w:rFonts w:ascii="Calibri" w:hAnsi="Calibri" w:cs="Calibri"/>
                <w:bCs/>
                <w:szCs w:val="22"/>
              </w:rPr>
              <w:t>Ensure safe, inclusive, and stimulating art environments.</w:t>
            </w:r>
          </w:p>
          <w:p w14:paraId="09D395EA" w14:textId="77777777" w:rsidR="00CC0356" w:rsidRPr="00CC0356" w:rsidRDefault="00CC0356" w:rsidP="00CC0356">
            <w:pPr>
              <w:pStyle w:val="ListParagraph"/>
              <w:numPr>
                <w:ilvl w:val="0"/>
                <w:numId w:val="39"/>
              </w:numPr>
              <w:spacing w:after="0" w:line="276" w:lineRule="auto"/>
              <w:rPr>
                <w:rFonts w:ascii="Calibri" w:hAnsi="Calibri" w:cs="Calibri"/>
                <w:bCs/>
                <w:szCs w:val="22"/>
              </w:rPr>
            </w:pPr>
            <w:r w:rsidRPr="00CC0356">
              <w:rPr>
                <w:rFonts w:ascii="Calibri" w:hAnsi="Calibri" w:cs="Calibri"/>
                <w:bCs/>
                <w:szCs w:val="22"/>
              </w:rPr>
              <w:t>Support budget planning and responsible use of resources related to the Arts Programme.</w:t>
            </w:r>
          </w:p>
          <w:p w14:paraId="152AF0A7" w14:textId="77777777" w:rsidR="00CC0356" w:rsidRPr="00CC0356" w:rsidRDefault="00CC0356" w:rsidP="00CC0356">
            <w:pPr>
              <w:spacing w:after="0" w:line="276" w:lineRule="auto"/>
              <w:rPr>
                <w:rFonts w:ascii="Calibri" w:hAnsi="Calibri" w:cs="Calibri"/>
                <w:b/>
                <w:bCs/>
                <w:szCs w:val="22"/>
              </w:rPr>
            </w:pPr>
            <w:r w:rsidRPr="00CC0356">
              <w:rPr>
                <w:rFonts w:ascii="Calibri" w:hAnsi="Calibri" w:cs="Calibri"/>
                <w:b/>
                <w:bCs/>
                <w:szCs w:val="22"/>
              </w:rPr>
              <w:t>Professional Responsibilities</w:t>
            </w:r>
          </w:p>
          <w:p w14:paraId="2B5EE473" w14:textId="77777777" w:rsidR="00CC0356" w:rsidRPr="00CC0356" w:rsidRDefault="00CC0356" w:rsidP="00CC0356">
            <w:pPr>
              <w:pStyle w:val="ListParagraph"/>
              <w:numPr>
                <w:ilvl w:val="0"/>
                <w:numId w:val="39"/>
              </w:numPr>
              <w:spacing w:after="0" w:line="276" w:lineRule="auto"/>
              <w:rPr>
                <w:rFonts w:ascii="Calibri" w:hAnsi="Calibri" w:cs="Calibri"/>
                <w:bCs/>
                <w:szCs w:val="22"/>
              </w:rPr>
            </w:pPr>
            <w:r w:rsidRPr="00CC0356">
              <w:rPr>
                <w:rFonts w:ascii="Calibri" w:hAnsi="Calibri" w:cs="Calibri"/>
                <w:bCs/>
                <w:szCs w:val="22"/>
              </w:rPr>
              <w:lastRenderedPageBreak/>
              <w:t>Participate in professional development and contribute to ongoing school improvement initiatives.</w:t>
            </w:r>
          </w:p>
          <w:p w14:paraId="726EE8F0" w14:textId="77777777" w:rsidR="00CC0356" w:rsidRPr="00CC0356" w:rsidRDefault="00CC0356" w:rsidP="00CC0356">
            <w:pPr>
              <w:pStyle w:val="ListParagraph"/>
              <w:numPr>
                <w:ilvl w:val="0"/>
                <w:numId w:val="39"/>
              </w:numPr>
              <w:spacing w:after="0" w:line="276" w:lineRule="auto"/>
              <w:rPr>
                <w:rFonts w:ascii="Calibri" w:hAnsi="Calibri" w:cs="Calibri"/>
                <w:bCs/>
                <w:szCs w:val="22"/>
              </w:rPr>
            </w:pPr>
            <w:r w:rsidRPr="00CC0356">
              <w:rPr>
                <w:rFonts w:ascii="Calibri" w:hAnsi="Calibri" w:cs="Calibri"/>
                <w:bCs/>
                <w:szCs w:val="22"/>
              </w:rPr>
              <w:t>Support and mentor colleagues where required in relation to Arts teaching and learning.</w:t>
            </w:r>
          </w:p>
          <w:p w14:paraId="23EB453C" w14:textId="77777777" w:rsidR="00CC0356" w:rsidRPr="00CC0356" w:rsidRDefault="00CC0356" w:rsidP="00CC0356">
            <w:pPr>
              <w:pStyle w:val="ListParagraph"/>
              <w:numPr>
                <w:ilvl w:val="0"/>
                <w:numId w:val="39"/>
              </w:numPr>
              <w:spacing w:after="0" w:line="276" w:lineRule="auto"/>
              <w:rPr>
                <w:rFonts w:ascii="Calibri" w:hAnsi="Calibri" w:cs="Calibri"/>
                <w:bCs/>
                <w:szCs w:val="22"/>
              </w:rPr>
            </w:pPr>
            <w:r w:rsidRPr="00CC0356">
              <w:rPr>
                <w:rFonts w:ascii="Calibri" w:hAnsi="Calibri" w:cs="Calibri"/>
                <w:bCs/>
                <w:szCs w:val="22"/>
              </w:rPr>
              <w:t>Attend relevant meetings, planning sessions, and school events.</w:t>
            </w:r>
          </w:p>
          <w:p w14:paraId="13CBE6FE" w14:textId="77777777" w:rsidR="00CC0356" w:rsidRPr="00CC0356" w:rsidRDefault="00CC0356" w:rsidP="00CC0356">
            <w:pPr>
              <w:pStyle w:val="ListParagraph"/>
              <w:numPr>
                <w:ilvl w:val="0"/>
                <w:numId w:val="39"/>
              </w:numPr>
              <w:spacing w:after="0" w:line="276" w:lineRule="auto"/>
              <w:rPr>
                <w:rFonts w:ascii="Calibri" w:hAnsi="Calibri" w:cs="Calibri"/>
                <w:bCs/>
                <w:szCs w:val="22"/>
              </w:rPr>
            </w:pPr>
            <w:r w:rsidRPr="00CC0356">
              <w:rPr>
                <w:rFonts w:ascii="Calibri" w:hAnsi="Calibri" w:cs="Calibri"/>
                <w:bCs/>
                <w:szCs w:val="22"/>
              </w:rPr>
              <w:t>Uphold school policies, procedures, and professional standards at all times.</w:t>
            </w:r>
          </w:p>
          <w:p w14:paraId="538ED887" w14:textId="77777777" w:rsidR="00CC0356" w:rsidRDefault="000432A8" w:rsidP="00CC0356">
            <w:pPr>
              <w:spacing w:after="0" w:line="276" w:lineRule="auto"/>
              <w:rPr>
                <w:rFonts w:ascii="Calibri" w:hAnsi="Calibri" w:cs="Calibri"/>
                <w:bCs/>
                <w:szCs w:val="22"/>
              </w:rPr>
            </w:pPr>
            <w:r w:rsidRPr="00CC0356">
              <w:rPr>
                <w:rFonts w:ascii="Calibri" w:hAnsi="Calibri" w:cs="Calibri"/>
                <w:bCs/>
                <w:szCs w:val="22"/>
              </w:rPr>
              <w:t xml:space="preserve">This Job Description does not define all duties and responsibilities of the position, and the school may assign other tasks from time to time to help operationalise the role. </w:t>
            </w:r>
          </w:p>
          <w:p w14:paraId="1223EE0E" w14:textId="07228D2E" w:rsidR="00050EDD" w:rsidRPr="00CC0356" w:rsidRDefault="000432A8" w:rsidP="00CC0356">
            <w:pPr>
              <w:spacing w:after="0" w:line="276" w:lineRule="auto"/>
              <w:rPr>
                <w:rFonts w:ascii="Calibri" w:hAnsi="Calibri" w:cs="Calibri"/>
                <w:bCs/>
                <w:szCs w:val="22"/>
              </w:rPr>
            </w:pPr>
            <w:r w:rsidRPr="00CC0356">
              <w:rPr>
                <w:rFonts w:ascii="Calibri" w:hAnsi="Calibri" w:cs="Calibri"/>
                <w:bCs/>
                <w:szCs w:val="22"/>
              </w:rPr>
              <w:t>The school may review and modify or amend the Job Description as needed after discussion with the position holder.</w:t>
            </w:r>
          </w:p>
        </w:tc>
      </w:tr>
      <w:tr w:rsidR="00AC7126" w:rsidRPr="000432A8" w14:paraId="5DFCFD91" w14:textId="77777777" w:rsidTr="00DD2996">
        <w:tc>
          <w:tcPr>
            <w:tcW w:w="10303" w:type="dxa"/>
            <w:gridSpan w:val="2"/>
          </w:tcPr>
          <w:p w14:paraId="1B8BAFC4" w14:textId="77777777" w:rsidR="000432A8" w:rsidRDefault="000432A8" w:rsidP="000432A8">
            <w:pPr>
              <w:autoSpaceDE w:val="0"/>
              <w:autoSpaceDN w:val="0"/>
              <w:adjustRightInd w:val="0"/>
              <w:spacing w:line="276" w:lineRule="auto"/>
              <w:contextualSpacing/>
              <w:rPr>
                <w:rFonts w:ascii="Calibri" w:hAnsi="Calibri" w:cs="Calibri"/>
                <w:b/>
                <w:szCs w:val="22"/>
              </w:rPr>
            </w:pPr>
            <w:r w:rsidRPr="000432A8">
              <w:rPr>
                <w:rFonts w:ascii="Calibri" w:hAnsi="Calibri" w:cs="Calibri"/>
                <w:b/>
                <w:szCs w:val="22"/>
              </w:rPr>
              <w:lastRenderedPageBreak/>
              <w:t>Competencies:</w:t>
            </w:r>
          </w:p>
          <w:p w14:paraId="53526920" w14:textId="12B63D80" w:rsidR="002A69CB" w:rsidRPr="002A69CB" w:rsidRDefault="002A69CB" w:rsidP="002A69CB">
            <w:pPr>
              <w:pStyle w:val="ListParagraph"/>
              <w:numPr>
                <w:ilvl w:val="0"/>
                <w:numId w:val="34"/>
              </w:numPr>
              <w:autoSpaceDE w:val="0"/>
              <w:autoSpaceDN w:val="0"/>
              <w:adjustRightInd w:val="0"/>
              <w:spacing w:line="240" w:lineRule="auto"/>
              <w:rPr>
                <w:rFonts w:ascii="Calibri" w:hAnsi="Calibri" w:cs="Calibri"/>
                <w:szCs w:val="22"/>
              </w:rPr>
            </w:pPr>
            <w:r w:rsidRPr="002A69CB">
              <w:rPr>
                <w:rFonts w:ascii="Calibri" w:hAnsi="Calibri" w:cs="Calibri"/>
                <w:szCs w:val="22"/>
              </w:rPr>
              <w:t xml:space="preserve">Ability to plan, implement, and review a coherent and progressive Primary Arts curriculum. </w:t>
            </w:r>
          </w:p>
          <w:p w14:paraId="1B97D8B4" w14:textId="74620A26" w:rsidR="002A69CB" w:rsidRPr="002A69CB" w:rsidRDefault="002A69CB" w:rsidP="002A69CB">
            <w:pPr>
              <w:pStyle w:val="ListParagraph"/>
              <w:numPr>
                <w:ilvl w:val="0"/>
                <w:numId w:val="34"/>
              </w:numPr>
              <w:autoSpaceDE w:val="0"/>
              <w:autoSpaceDN w:val="0"/>
              <w:adjustRightInd w:val="0"/>
              <w:spacing w:line="240" w:lineRule="auto"/>
              <w:rPr>
                <w:rFonts w:ascii="Calibri" w:hAnsi="Calibri" w:cs="Calibri"/>
                <w:szCs w:val="22"/>
              </w:rPr>
            </w:pPr>
            <w:r w:rsidRPr="002A69CB">
              <w:rPr>
                <w:rFonts w:ascii="Calibri" w:hAnsi="Calibri" w:cs="Calibri"/>
                <w:szCs w:val="22"/>
              </w:rPr>
              <w:t>Strong capability in delivering engaging, age</w:t>
            </w:r>
            <w:r w:rsidRPr="002A69CB">
              <w:rPr>
                <w:rFonts w:ascii="Calibri" w:hAnsi="Calibri" w:cs="Calibri"/>
                <w:szCs w:val="22"/>
              </w:rPr>
              <w:noBreakHyphen/>
              <w:t xml:space="preserve">appropriate visual arts lessons across the Primary School. </w:t>
            </w:r>
          </w:p>
          <w:p w14:paraId="2B613055" w14:textId="702C4BEA" w:rsidR="002A69CB" w:rsidRPr="002A69CB" w:rsidRDefault="002A69CB" w:rsidP="002A69CB">
            <w:pPr>
              <w:pStyle w:val="ListParagraph"/>
              <w:numPr>
                <w:ilvl w:val="0"/>
                <w:numId w:val="34"/>
              </w:numPr>
              <w:autoSpaceDE w:val="0"/>
              <w:autoSpaceDN w:val="0"/>
              <w:adjustRightInd w:val="0"/>
              <w:spacing w:line="240" w:lineRule="auto"/>
              <w:rPr>
                <w:rFonts w:ascii="Calibri" w:hAnsi="Calibri" w:cs="Calibri"/>
                <w:szCs w:val="22"/>
              </w:rPr>
            </w:pPr>
            <w:r w:rsidRPr="002A69CB">
              <w:rPr>
                <w:rFonts w:ascii="Calibri" w:hAnsi="Calibri" w:cs="Calibri"/>
                <w:szCs w:val="22"/>
              </w:rPr>
              <w:t xml:space="preserve">Proven ability to coordinate subject practice, support colleagues, and work effectively with leadership and teaching teams. </w:t>
            </w:r>
          </w:p>
          <w:p w14:paraId="4A87F688" w14:textId="6E693070" w:rsidR="002A69CB" w:rsidRPr="002A69CB" w:rsidRDefault="002A69CB" w:rsidP="002A69CB">
            <w:pPr>
              <w:pStyle w:val="ListParagraph"/>
              <w:numPr>
                <w:ilvl w:val="0"/>
                <w:numId w:val="34"/>
              </w:numPr>
              <w:autoSpaceDE w:val="0"/>
              <w:autoSpaceDN w:val="0"/>
              <w:adjustRightInd w:val="0"/>
              <w:spacing w:line="240" w:lineRule="auto"/>
              <w:rPr>
                <w:rFonts w:ascii="Calibri" w:hAnsi="Calibri" w:cs="Calibri"/>
                <w:szCs w:val="22"/>
              </w:rPr>
            </w:pPr>
            <w:r w:rsidRPr="002A69CB">
              <w:rPr>
                <w:rFonts w:ascii="Calibri" w:hAnsi="Calibri" w:cs="Calibri"/>
                <w:szCs w:val="22"/>
              </w:rPr>
              <w:t>Demonstrated creativity and openness to innovative approaches in arts education and cross</w:t>
            </w:r>
            <w:r w:rsidRPr="002A69CB">
              <w:rPr>
                <w:rFonts w:ascii="Calibri" w:hAnsi="Calibri" w:cs="Calibri"/>
                <w:szCs w:val="22"/>
              </w:rPr>
              <w:noBreakHyphen/>
              <w:t xml:space="preserve">curricular integration. </w:t>
            </w:r>
          </w:p>
          <w:p w14:paraId="3BD10D6E" w14:textId="376BCECC" w:rsidR="00664505" w:rsidRPr="002A69CB" w:rsidRDefault="002A69CB" w:rsidP="002A69CB">
            <w:pPr>
              <w:pStyle w:val="ListParagraph"/>
              <w:numPr>
                <w:ilvl w:val="0"/>
                <w:numId w:val="34"/>
              </w:numPr>
              <w:autoSpaceDE w:val="0"/>
              <w:autoSpaceDN w:val="0"/>
              <w:adjustRightInd w:val="0"/>
              <w:spacing w:line="240" w:lineRule="auto"/>
              <w:rPr>
                <w:rFonts w:ascii="Calibri" w:hAnsi="Calibri" w:cs="Calibri"/>
                <w:szCs w:val="22"/>
              </w:rPr>
            </w:pPr>
            <w:r w:rsidRPr="002A69CB">
              <w:rPr>
                <w:rFonts w:ascii="Calibri" w:hAnsi="Calibri" w:cs="Calibri"/>
                <w:szCs w:val="22"/>
              </w:rPr>
              <w:t>Effective management of art resources, learning spaces, and safe working practices.</w:t>
            </w:r>
          </w:p>
        </w:tc>
      </w:tr>
      <w:tr w:rsidR="00AC7126" w:rsidRPr="000432A8" w14:paraId="313D5CB0" w14:textId="77777777" w:rsidTr="00DD2996">
        <w:tc>
          <w:tcPr>
            <w:tcW w:w="10303" w:type="dxa"/>
            <w:gridSpan w:val="2"/>
          </w:tcPr>
          <w:p w14:paraId="4D987DE4" w14:textId="77777777" w:rsidR="00AC7126" w:rsidRPr="000432A8" w:rsidRDefault="00AC7126" w:rsidP="00CC0356">
            <w:pPr>
              <w:spacing w:after="0" w:line="240" w:lineRule="auto"/>
              <w:rPr>
                <w:rFonts w:ascii="Calibri" w:hAnsi="Calibri" w:cs="Calibri"/>
                <w:b/>
                <w:szCs w:val="22"/>
              </w:rPr>
            </w:pPr>
            <w:r w:rsidRPr="000432A8">
              <w:rPr>
                <w:rFonts w:ascii="Calibri" w:hAnsi="Calibri" w:cs="Calibri"/>
                <w:b/>
                <w:bCs/>
                <w:szCs w:val="22"/>
                <w:lang w:eastAsia="en-GB"/>
              </w:rPr>
              <w:t xml:space="preserve">Personal </w:t>
            </w:r>
            <w:r w:rsidRPr="000432A8">
              <w:rPr>
                <w:rFonts w:ascii="Calibri" w:hAnsi="Calibri" w:cs="Calibri"/>
                <w:b/>
                <w:szCs w:val="22"/>
              </w:rPr>
              <w:t>Attributes :</w:t>
            </w:r>
          </w:p>
          <w:p w14:paraId="6E2261FA" w14:textId="77777777" w:rsidR="00AC7126" w:rsidRPr="000432A8" w:rsidRDefault="00AC7126" w:rsidP="00CC0356">
            <w:pPr>
              <w:spacing w:after="0" w:line="240" w:lineRule="auto"/>
              <w:rPr>
                <w:rFonts w:ascii="Calibri" w:hAnsi="Calibri" w:cs="Calibri"/>
                <w:b/>
                <w:szCs w:val="22"/>
              </w:rPr>
            </w:pPr>
          </w:p>
          <w:p w14:paraId="68D1180E" w14:textId="309D3703" w:rsidR="002A69CB" w:rsidRPr="002A69CB" w:rsidRDefault="002A69CB" w:rsidP="002A69CB">
            <w:pPr>
              <w:pStyle w:val="ListParagraph"/>
              <w:numPr>
                <w:ilvl w:val="0"/>
                <w:numId w:val="34"/>
              </w:numPr>
              <w:autoSpaceDE w:val="0"/>
              <w:autoSpaceDN w:val="0"/>
              <w:adjustRightInd w:val="0"/>
              <w:spacing w:line="240" w:lineRule="auto"/>
              <w:rPr>
                <w:rFonts w:ascii="Calibri" w:hAnsi="Calibri" w:cs="Calibri"/>
                <w:szCs w:val="22"/>
              </w:rPr>
            </w:pPr>
            <w:r w:rsidRPr="002A69CB">
              <w:rPr>
                <w:rFonts w:ascii="Calibri" w:hAnsi="Calibri" w:cs="Calibri"/>
                <w:szCs w:val="22"/>
              </w:rPr>
              <w:t xml:space="preserve">Passionate about arts education and fostering creativity in young learners </w:t>
            </w:r>
          </w:p>
          <w:p w14:paraId="3894BFE8" w14:textId="334C0869" w:rsidR="002A69CB" w:rsidRPr="002A69CB" w:rsidRDefault="002A69CB" w:rsidP="002A69CB">
            <w:pPr>
              <w:pStyle w:val="ListParagraph"/>
              <w:numPr>
                <w:ilvl w:val="0"/>
                <w:numId w:val="34"/>
              </w:numPr>
              <w:autoSpaceDE w:val="0"/>
              <w:autoSpaceDN w:val="0"/>
              <w:adjustRightInd w:val="0"/>
              <w:spacing w:line="240" w:lineRule="auto"/>
              <w:rPr>
                <w:rFonts w:ascii="Calibri" w:hAnsi="Calibri" w:cs="Calibri"/>
                <w:szCs w:val="22"/>
              </w:rPr>
            </w:pPr>
            <w:r w:rsidRPr="002A69CB">
              <w:rPr>
                <w:rFonts w:ascii="Calibri" w:hAnsi="Calibri" w:cs="Calibri"/>
                <w:szCs w:val="22"/>
              </w:rPr>
              <w:t xml:space="preserve">Strong leadership and coordination skills with the ability to inspire and guide others </w:t>
            </w:r>
          </w:p>
          <w:p w14:paraId="3D92F38F" w14:textId="1A0AA90A" w:rsidR="002A69CB" w:rsidRPr="002A69CB" w:rsidRDefault="002A69CB" w:rsidP="002A69CB">
            <w:pPr>
              <w:pStyle w:val="ListParagraph"/>
              <w:numPr>
                <w:ilvl w:val="0"/>
                <w:numId w:val="34"/>
              </w:numPr>
              <w:autoSpaceDE w:val="0"/>
              <w:autoSpaceDN w:val="0"/>
              <w:adjustRightInd w:val="0"/>
              <w:spacing w:line="240" w:lineRule="auto"/>
              <w:rPr>
                <w:rFonts w:ascii="Calibri" w:hAnsi="Calibri" w:cs="Calibri"/>
                <w:szCs w:val="22"/>
              </w:rPr>
            </w:pPr>
            <w:r w:rsidRPr="002A69CB">
              <w:rPr>
                <w:rFonts w:ascii="Calibri" w:hAnsi="Calibri" w:cs="Calibri"/>
                <w:szCs w:val="22"/>
              </w:rPr>
              <w:t xml:space="preserve">Creative, innovative, and open to new ideas and approaches in visual arts education </w:t>
            </w:r>
          </w:p>
          <w:p w14:paraId="49968B57" w14:textId="5CBEFF6D" w:rsidR="002A69CB" w:rsidRPr="002A69CB" w:rsidRDefault="002A69CB" w:rsidP="002A69CB">
            <w:pPr>
              <w:pStyle w:val="ListParagraph"/>
              <w:numPr>
                <w:ilvl w:val="0"/>
                <w:numId w:val="34"/>
              </w:numPr>
              <w:autoSpaceDE w:val="0"/>
              <w:autoSpaceDN w:val="0"/>
              <w:adjustRightInd w:val="0"/>
              <w:spacing w:line="240" w:lineRule="auto"/>
              <w:rPr>
                <w:rFonts w:ascii="Calibri" w:hAnsi="Calibri" w:cs="Calibri"/>
                <w:szCs w:val="22"/>
              </w:rPr>
            </w:pPr>
            <w:r w:rsidRPr="002A69CB">
              <w:rPr>
                <w:rFonts w:ascii="Calibri" w:hAnsi="Calibri" w:cs="Calibri"/>
                <w:szCs w:val="22"/>
              </w:rPr>
              <w:t>Excellent planning, organi</w:t>
            </w:r>
            <w:r>
              <w:rPr>
                <w:rFonts w:ascii="Calibri" w:hAnsi="Calibri" w:cs="Calibri"/>
                <w:szCs w:val="22"/>
              </w:rPr>
              <w:t>s</w:t>
            </w:r>
            <w:r w:rsidRPr="002A69CB">
              <w:rPr>
                <w:rFonts w:ascii="Calibri" w:hAnsi="Calibri" w:cs="Calibri"/>
                <w:szCs w:val="22"/>
              </w:rPr>
              <w:t>ation, and time</w:t>
            </w:r>
            <w:r w:rsidRPr="002A69CB">
              <w:rPr>
                <w:rFonts w:ascii="Calibri" w:hAnsi="Calibri" w:cs="Calibri"/>
                <w:szCs w:val="22"/>
              </w:rPr>
              <w:noBreakHyphen/>
              <w:t xml:space="preserve">management abilities </w:t>
            </w:r>
          </w:p>
          <w:p w14:paraId="0E5A1752" w14:textId="3E9C5549" w:rsidR="00AC7126" w:rsidRPr="002A69CB" w:rsidRDefault="002A69CB" w:rsidP="002A69CB">
            <w:pPr>
              <w:pStyle w:val="ListParagraph"/>
              <w:numPr>
                <w:ilvl w:val="0"/>
                <w:numId w:val="34"/>
              </w:numPr>
              <w:autoSpaceDE w:val="0"/>
              <w:autoSpaceDN w:val="0"/>
              <w:adjustRightInd w:val="0"/>
              <w:spacing w:line="240" w:lineRule="auto"/>
              <w:rPr>
                <w:rFonts w:ascii="Calibri" w:hAnsi="Calibri" w:cs="Calibri"/>
                <w:szCs w:val="22"/>
              </w:rPr>
            </w:pPr>
            <w:r w:rsidRPr="002A69CB">
              <w:rPr>
                <w:rFonts w:ascii="Calibri" w:hAnsi="Calibri" w:cs="Calibri"/>
                <w:szCs w:val="22"/>
              </w:rPr>
              <w:t xml:space="preserve"> Collaborative team player who works effectively with teachers, leaders, and support staff</w:t>
            </w:r>
            <w:r>
              <w:rPr>
                <w:rFonts w:ascii="Calibri" w:hAnsi="Calibri" w:cs="Calibri"/>
                <w:szCs w:val="22"/>
              </w:rPr>
              <w:t>.</w:t>
            </w:r>
          </w:p>
        </w:tc>
      </w:tr>
      <w:tr w:rsidR="00AC7126" w:rsidRPr="000432A8" w14:paraId="137E5CFD" w14:textId="77777777" w:rsidTr="00DD2996">
        <w:tc>
          <w:tcPr>
            <w:tcW w:w="10303" w:type="dxa"/>
            <w:gridSpan w:val="2"/>
          </w:tcPr>
          <w:p w14:paraId="1A1992BF" w14:textId="2DBEAFB7" w:rsidR="00AC7126" w:rsidRPr="000432A8" w:rsidRDefault="00664505" w:rsidP="00CC0356">
            <w:pPr>
              <w:spacing w:line="240" w:lineRule="auto"/>
              <w:contextualSpacing/>
              <w:rPr>
                <w:rFonts w:ascii="Calibri" w:hAnsi="Calibri" w:cs="Calibri"/>
                <w:b/>
                <w:szCs w:val="22"/>
              </w:rPr>
            </w:pPr>
            <w:r w:rsidRPr="000432A8">
              <w:rPr>
                <w:rFonts w:ascii="Calibri" w:hAnsi="Calibri" w:cs="Calibri"/>
                <w:b/>
                <w:szCs w:val="22"/>
              </w:rPr>
              <w:t>Experience</w:t>
            </w:r>
            <w:r w:rsidR="000432A8">
              <w:rPr>
                <w:rFonts w:ascii="Calibri" w:hAnsi="Calibri" w:cs="Calibri"/>
                <w:b/>
                <w:szCs w:val="22"/>
              </w:rPr>
              <w:t>:</w:t>
            </w:r>
          </w:p>
          <w:p w14:paraId="42648574" w14:textId="728B7B4A" w:rsidR="00CC0356" w:rsidRPr="00CC0356" w:rsidRDefault="00CC0356" w:rsidP="00CC0356">
            <w:pPr>
              <w:pStyle w:val="ListParagraph"/>
              <w:numPr>
                <w:ilvl w:val="0"/>
                <w:numId w:val="26"/>
              </w:numPr>
              <w:autoSpaceDE w:val="0"/>
              <w:autoSpaceDN w:val="0"/>
              <w:adjustRightInd w:val="0"/>
              <w:spacing w:line="240" w:lineRule="auto"/>
              <w:rPr>
                <w:rFonts w:ascii="Calibri" w:eastAsia="Times New Roman" w:hAnsi="Calibri" w:cs="Calibri"/>
                <w:szCs w:val="22"/>
                <w:lang w:eastAsia="en-GB"/>
              </w:rPr>
            </w:pPr>
            <w:r w:rsidRPr="00CC0356">
              <w:rPr>
                <w:rFonts w:ascii="Calibri" w:eastAsia="Times New Roman" w:hAnsi="Calibri" w:cs="Calibri"/>
                <w:szCs w:val="22"/>
                <w:lang w:eastAsia="en-GB"/>
              </w:rPr>
              <w:t>Relevant teaching qualification with speciali</w:t>
            </w:r>
            <w:r>
              <w:rPr>
                <w:rFonts w:ascii="Calibri" w:eastAsia="Times New Roman" w:hAnsi="Calibri" w:cs="Calibri"/>
                <w:szCs w:val="22"/>
                <w:lang w:eastAsia="en-GB"/>
              </w:rPr>
              <w:t>s</w:t>
            </w:r>
            <w:r w:rsidRPr="00CC0356">
              <w:rPr>
                <w:rFonts w:ascii="Calibri" w:eastAsia="Times New Roman" w:hAnsi="Calibri" w:cs="Calibri"/>
                <w:szCs w:val="22"/>
                <w:lang w:eastAsia="en-GB"/>
              </w:rPr>
              <w:t xml:space="preserve">ation or strong background in Visual Arts </w:t>
            </w:r>
          </w:p>
          <w:p w14:paraId="25608005" w14:textId="1097DBD7" w:rsidR="00CC0356" w:rsidRPr="00CC0356" w:rsidRDefault="00CC0356" w:rsidP="00CC0356">
            <w:pPr>
              <w:pStyle w:val="ListParagraph"/>
              <w:numPr>
                <w:ilvl w:val="0"/>
                <w:numId w:val="26"/>
              </w:numPr>
              <w:autoSpaceDE w:val="0"/>
              <w:autoSpaceDN w:val="0"/>
              <w:adjustRightInd w:val="0"/>
              <w:spacing w:line="240" w:lineRule="auto"/>
              <w:rPr>
                <w:rFonts w:ascii="Calibri" w:eastAsia="Times New Roman" w:hAnsi="Calibri" w:cs="Calibri"/>
                <w:szCs w:val="22"/>
                <w:lang w:eastAsia="en-GB"/>
              </w:rPr>
            </w:pPr>
            <w:r w:rsidRPr="00CC0356">
              <w:rPr>
                <w:rFonts w:ascii="Calibri" w:eastAsia="Times New Roman" w:hAnsi="Calibri" w:cs="Calibri"/>
                <w:szCs w:val="22"/>
                <w:lang w:eastAsia="en-GB"/>
              </w:rPr>
              <w:t xml:space="preserve"> Experience teaching Arts in a Primary School setting </w:t>
            </w:r>
          </w:p>
          <w:p w14:paraId="6BF790E4" w14:textId="2F87594D" w:rsidR="00664505" w:rsidRPr="00CC0356" w:rsidRDefault="00CC0356" w:rsidP="00CC0356">
            <w:pPr>
              <w:pStyle w:val="ListParagraph"/>
              <w:numPr>
                <w:ilvl w:val="0"/>
                <w:numId w:val="26"/>
              </w:numPr>
              <w:autoSpaceDE w:val="0"/>
              <w:autoSpaceDN w:val="0"/>
              <w:adjustRightInd w:val="0"/>
              <w:spacing w:line="240" w:lineRule="auto"/>
              <w:rPr>
                <w:rFonts w:ascii="Calibri" w:eastAsia="Times New Roman" w:hAnsi="Calibri" w:cs="Calibri"/>
                <w:szCs w:val="22"/>
                <w:lang w:eastAsia="en-GB"/>
              </w:rPr>
            </w:pPr>
            <w:r w:rsidRPr="00CC0356">
              <w:rPr>
                <w:rFonts w:ascii="Calibri" w:eastAsia="Times New Roman" w:hAnsi="Calibri" w:cs="Calibri"/>
                <w:szCs w:val="22"/>
                <w:lang w:eastAsia="en-GB"/>
              </w:rPr>
              <w:t>Experience in curriculum coordination or subject leadership is an advantage</w:t>
            </w:r>
          </w:p>
        </w:tc>
      </w:tr>
    </w:tbl>
    <w:p w14:paraId="3BA9EFBE" w14:textId="77777777" w:rsidR="00AC7126" w:rsidRPr="000432A8" w:rsidRDefault="00AC7126" w:rsidP="000432A8">
      <w:pPr>
        <w:autoSpaceDE w:val="0"/>
        <w:autoSpaceDN w:val="0"/>
        <w:adjustRightInd w:val="0"/>
        <w:spacing w:line="276" w:lineRule="auto"/>
        <w:rPr>
          <w:rFonts w:ascii="Calibri" w:hAnsi="Calibri" w:cs="Calibri"/>
          <w:b/>
          <w:i/>
          <w:szCs w:val="22"/>
          <w:lang w:eastAsia="en-GB"/>
        </w:rPr>
      </w:pPr>
      <w:r w:rsidRPr="000432A8">
        <w:rPr>
          <w:rFonts w:ascii="Calibri" w:hAnsi="Calibri" w:cs="Calibri"/>
          <w:b/>
          <w:i/>
          <w:szCs w:val="22"/>
          <w:lang w:eastAsia="en-GB"/>
        </w:rPr>
        <w:t>Safeguarding Information</w:t>
      </w:r>
    </w:p>
    <w:p w14:paraId="0BACF868" w14:textId="34D84DBD" w:rsidR="00D24941" w:rsidRPr="000432A8" w:rsidRDefault="00AC7126" w:rsidP="002A69CB">
      <w:pPr>
        <w:pStyle w:val="ListParagraph"/>
        <w:autoSpaceDE w:val="0"/>
        <w:autoSpaceDN w:val="0"/>
        <w:adjustRightInd w:val="0"/>
        <w:spacing w:line="276" w:lineRule="auto"/>
        <w:ind w:left="630"/>
        <w:rPr>
          <w:rFonts w:ascii="Calibri" w:hAnsi="Calibri" w:cs="Calibri"/>
          <w:szCs w:val="22"/>
        </w:rPr>
      </w:pPr>
      <w:r w:rsidRPr="000432A8">
        <w:rPr>
          <w:rFonts w:ascii="Calibri" w:hAnsi="Calibri" w:cs="Calibri"/>
          <w:i/>
          <w:szCs w:val="22"/>
        </w:rPr>
        <w:t>The British School and all its personnel are committed to safeguarding and promoting the welfare of children. Applicants must be willing to undergo comprehensive child protection screening including but not limited to checks with past employers.</w:t>
      </w:r>
    </w:p>
    <w:sectPr w:rsidR="00D24941" w:rsidRPr="000432A8" w:rsidSect="006B41AF">
      <w:headerReference w:type="default" r:id="rId8"/>
      <w:footerReference w:type="default" r:id="rId9"/>
      <w:type w:val="continuous"/>
      <w:pgSz w:w="11907" w:h="16839" w:code="9"/>
      <w:pgMar w:top="2713" w:right="662" w:bottom="288" w:left="806" w:header="567" w:footer="288" w:gutter="0"/>
      <w:cols w:space="567"/>
      <w:docGrid w:linePitch="10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A77EB" w14:textId="77777777" w:rsidR="0093258D" w:rsidRDefault="0093258D">
      <w:r>
        <w:separator/>
      </w:r>
    </w:p>
  </w:endnote>
  <w:endnote w:type="continuationSeparator" w:id="0">
    <w:p w14:paraId="3940E5BC" w14:textId="77777777" w:rsidR="0093258D" w:rsidRDefault="00932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riplexLight">
    <w:altName w:val="Calibri"/>
    <w:panose1 w:val="00000000000000000000"/>
    <w:charset w:val="00"/>
    <w:family w:val="auto"/>
    <w:notTrueType/>
    <w:pitch w:val="default"/>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ugal Sans">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1F5F9" w14:textId="77777777" w:rsidR="0074791F" w:rsidRPr="00C20780" w:rsidRDefault="0074791F" w:rsidP="0074791F">
    <w:pPr>
      <w:pStyle w:val="NoSpacing"/>
      <w:jc w:val="center"/>
      <w:rPr>
        <w:rFonts w:eastAsia="Times New Roman"/>
        <w:sz w:val="16"/>
        <w:szCs w:val="16"/>
      </w:rPr>
    </w:pPr>
    <w:r w:rsidRPr="00C20780">
      <w:rPr>
        <w:noProof/>
        <w:sz w:val="16"/>
        <w:szCs w:val="16"/>
        <w:lang w:eastAsia="en-GB"/>
      </w:rPr>
      <mc:AlternateContent>
        <mc:Choice Requires="wps">
          <w:drawing>
            <wp:anchor distT="0" distB="0" distL="114300" distR="114300" simplePos="0" relativeHeight="251659776" behindDoc="0" locked="0" layoutInCell="1" allowOverlap="1" wp14:anchorId="2C0D3F3B" wp14:editId="133F8477">
              <wp:simplePos x="0" y="0"/>
              <wp:positionH relativeFrom="column">
                <wp:posOffset>-8890</wp:posOffset>
              </wp:positionH>
              <wp:positionV relativeFrom="paragraph">
                <wp:posOffset>635</wp:posOffset>
              </wp:positionV>
              <wp:extent cx="6491288" cy="0"/>
              <wp:effectExtent l="0" t="0" r="24130" b="1905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1288" cy="0"/>
                      </a:xfrm>
                      <a:prstGeom prst="line">
                        <a:avLst/>
                      </a:prstGeom>
                      <a:noFill/>
                      <a:ln w="12700">
                        <a:solidFill>
                          <a:srgbClr val="0000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6D1250" id="Line 9"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05pt" to="510.4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" strokecolor="#009" strokeweight="1pt"/>
          </w:pict>
        </mc:Fallback>
      </mc:AlternateContent>
    </w:r>
    <w:r w:rsidRPr="00C20780">
      <w:rPr>
        <w:rFonts w:eastAsia="Times New Roman"/>
        <w:sz w:val="16"/>
        <w:szCs w:val="16"/>
      </w:rPr>
      <w:t xml:space="preserve">The </w:t>
    </w:r>
    <w:bookmarkStart w:id="0" w:name="_Hlk204768947"/>
    <w:r w:rsidRPr="00C20780">
      <w:rPr>
        <w:rFonts w:eastAsia="Times New Roman"/>
        <w:sz w:val="16"/>
        <w:szCs w:val="16"/>
      </w:rPr>
      <w:t>British School, Dr Jose P Rizal Marg, Chanakyapuri, New Delhi 110021 INDIA</w:t>
    </w:r>
  </w:p>
  <w:p w14:paraId="3EA63796" w14:textId="77777777" w:rsidR="0074791F" w:rsidRPr="00C20780" w:rsidRDefault="0074791F" w:rsidP="0074791F">
    <w:pPr>
      <w:pStyle w:val="NoSpacing"/>
      <w:jc w:val="center"/>
      <w:rPr>
        <w:sz w:val="16"/>
        <w:szCs w:val="16"/>
      </w:rPr>
    </w:pPr>
    <w:hyperlink r:id="rId1" w:history="1">
      <w:r w:rsidRPr="00C20780">
        <w:rPr>
          <w:rStyle w:val="Hyperlink"/>
          <w:rFonts w:cstheme="minorHAnsi"/>
          <w:sz w:val="16"/>
          <w:szCs w:val="16"/>
          <w:lang w:val="en-IN"/>
        </w:rPr>
        <w:t>www.british-school.org</w:t>
      </w:r>
    </w:hyperlink>
    <w:r w:rsidRPr="00C20780">
      <w:rPr>
        <w:rFonts w:eastAsia="Times New Roman"/>
        <w:sz w:val="16"/>
        <w:szCs w:val="16"/>
      </w:rPr>
      <w:t xml:space="preserve"> | </w:t>
    </w:r>
    <w:hyperlink r:id="rId2" w:history="1">
      <w:r w:rsidRPr="00C20780">
        <w:rPr>
          <w:rStyle w:val="Hyperlink"/>
          <w:rFonts w:cstheme="minorHAnsi"/>
          <w:sz w:val="16"/>
          <w:szCs w:val="16"/>
          <w:lang w:val="en-IN"/>
        </w:rPr>
        <w:t>thebritishschool@british-school.org</w:t>
      </w:r>
    </w:hyperlink>
    <w:r w:rsidRPr="00C20780">
      <w:rPr>
        <w:rFonts w:eastAsia="Times New Roman"/>
        <w:sz w:val="16"/>
        <w:szCs w:val="16"/>
      </w:rPr>
      <w:t xml:space="preserve"> | +91 11 40664166</w:t>
    </w:r>
  </w:p>
  <w:p w14:paraId="09AF3F26" w14:textId="77777777" w:rsidR="0074791F" w:rsidRDefault="0074791F" w:rsidP="0074791F">
    <w:pPr>
      <w:pStyle w:val="NoSpacing"/>
      <w:ind w:right="-142"/>
      <w:rPr>
        <w:rFonts w:eastAsia="Times New Roman"/>
        <w:sz w:val="16"/>
        <w:szCs w:val="16"/>
      </w:rPr>
    </w:pPr>
    <w:r w:rsidRPr="00C20780">
      <w:rPr>
        <w:rFonts w:eastAsia="Times New Roman"/>
        <w:sz w:val="16"/>
        <w:szCs w:val="16"/>
      </w:rPr>
      <w:t>Accredited by Council of International Schools (CIS), International Baccalaureate Organisation (IBO) and Council of British</w:t>
    </w:r>
    <w:r w:rsidRPr="00C20780">
      <w:rPr>
        <w:sz w:val="16"/>
        <w:szCs w:val="16"/>
      </w:rPr>
      <w:t xml:space="preserve"> </w:t>
    </w:r>
    <w:r w:rsidRPr="00C20780">
      <w:rPr>
        <w:rFonts w:eastAsia="Times New Roman"/>
        <w:sz w:val="16"/>
        <w:szCs w:val="16"/>
      </w:rPr>
      <w:t>International Schools (COBIS)</w:t>
    </w:r>
  </w:p>
  <w:p w14:paraId="23165D7D" w14:textId="77777777" w:rsidR="0074791F" w:rsidRPr="004A2AE5" w:rsidRDefault="0074791F" w:rsidP="0074791F">
    <w:pPr>
      <w:pStyle w:val="NoSpacing"/>
      <w:jc w:val="center"/>
      <w:rPr>
        <w:rFonts w:cstheme="minorHAnsi"/>
        <w:i/>
        <w:iCs/>
        <w:sz w:val="16"/>
        <w:szCs w:val="16"/>
      </w:rPr>
    </w:pPr>
    <w:r w:rsidRPr="00C20780">
      <w:rPr>
        <w:rFonts w:cstheme="minorHAnsi"/>
        <w:i/>
        <w:iCs/>
        <w:sz w:val="16"/>
        <w:szCs w:val="16"/>
      </w:rPr>
      <w:t>The British School is the operating name of The British School Society</w:t>
    </w:r>
    <w:bookmarkEnd w:id="0"/>
  </w:p>
  <w:p w14:paraId="1CB91567" w14:textId="76855384" w:rsidR="0008540C" w:rsidRPr="0074791F" w:rsidRDefault="0008540C" w:rsidP="007479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8DFEE" w14:textId="77777777" w:rsidR="0093258D" w:rsidRDefault="0093258D">
      <w:r>
        <w:separator/>
      </w:r>
    </w:p>
  </w:footnote>
  <w:footnote w:type="continuationSeparator" w:id="0">
    <w:p w14:paraId="560A9C8E" w14:textId="77777777" w:rsidR="0093258D" w:rsidRDefault="009325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80047" w14:textId="2018CFDE" w:rsidR="00280358" w:rsidRPr="00D24941" w:rsidRDefault="0074791F" w:rsidP="00E73E7F">
    <w:pPr>
      <w:pStyle w:val="Header"/>
      <w:rPr>
        <w:szCs w:val="22"/>
      </w:rPr>
    </w:pPr>
    <w:r>
      <w:rPr>
        <w:noProof/>
        <w:szCs w:val="22"/>
        <w:lang w:bidi="ar-SA"/>
      </w:rPr>
      <mc:AlternateContent>
        <mc:Choice Requires="wps">
          <w:drawing>
            <wp:anchor distT="0" distB="0" distL="114300" distR="114300" simplePos="0" relativeHeight="251657728" behindDoc="0" locked="0" layoutInCell="1" allowOverlap="1" wp14:anchorId="3D904FF2" wp14:editId="72EB2C65">
              <wp:simplePos x="0" y="0"/>
              <wp:positionH relativeFrom="margin">
                <wp:align>center</wp:align>
              </wp:positionH>
              <wp:positionV relativeFrom="paragraph">
                <wp:posOffset>813435</wp:posOffset>
              </wp:positionV>
              <wp:extent cx="6555740" cy="0"/>
              <wp:effectExtent l="0" t="0" r="0" b="0"/>
              <wp:wrapNone/>
              <wp:docPr id="2"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5740" cy="0"/>
                      </a:xfrm>
                      <a:prstGeom prst="line">
                        <a:avLst/>
                      </a:prstGeom>
                      <a:noFill/>
                      <a:ln w="19050">
                        <a:solidFill>
                          <a:srgbClr val="22057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1FD4AE" id="Line 84" o:spid="_x0000_s1026" style="position:absolute;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64.05pt" to="516.2pt,6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" strokecolor="#220575" strokeweight="1.5pt">
              <w10:wrap anchorx="margin"/>
            </v:line>
          </w:pict>
        </mc:Fallback>
      </mc:AlternateContent>
    </w:r>
    <w:r w:rsidR="00BC33B2" w:rsidRPr="00D24941">
      <w:rPr>
        <w:szCs w:val="22"/>
      </w:rPr>
      <w:t xml:space="preserve"> </w:t>
    </w:r>
    <w:r>
      <w:rPr>
        <w:noProof/>
        <w:lang w:bidi="ar-SA"/>
      </w:rPr>
      <w:drawing>
        <wp:inline distT="0" distB="0" distL="0" distR="0" wp14:anchorId="278474C3" wp14:editId="1F8032A3">
          <wp:extent cx="888365" cy="812165"/>
          <wp:effectExtent l="0" t="0" r="6985" b="6985"/>
          <wp:docPr id="5" name="Picture 5"/>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8365" cy="812165"/>
                  </a:xfrm>
                  <a:prstGeom prst="rect">
                    <a:avLst/>
                  </a:prstGeom>
                </pic:spPr>
              </pic:pic>
            </a:graphicData>
          </a:graphic>
        </wp:inline>
      </w:drawing>
    </w:r>
    <w:r w:rsidR="00BC33B2" w:rsidRPr="00D24941">
      <w:rPr>
        <w:szCs w:val="22"/>
      </w:rPr>
      <w:t xml:space="preserve">               </w:t>
    </w:r>
  </w:p>
  <w:p w14:paraId="6CDF91EF" w14:textId="23C0375E" w:rsidR="0008540C" w:rsidRPr="00D24941" w:rsidRDefault="0008540C" w:rsidP="00CE0D08">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5005"/>
    <w:multiLevelType w:val="hybridMultilevel"/>
    <w:tmpl w:val="843E9C42"/>
    <w:lvl w:ilvl="0" w:tplc="060C3A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A617FB"/>
    <w:multiLevelType w:val="multilevel"/>
    <w:tmpl w:val="3EA0E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E5384"/>
    <w:multiLevelType w:val="hybridMultilevel"/>
    <w:tmpl w:val="FA6E1972"/>
    <w:lvl w:ilvl="0" w:tplc="B234FE5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A982388"/>
    <w:multiLevelType w:val="hybridMultilevel"/>
    <w:tmpl w:val="452C1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3F0E11"/>
    <w:multiLevelType w:val="hybridMultilevel"/>
    <w:tmpl w:val="A9C69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72683A"/>
    <w:multiLevelType w:val="multilevel"/>
    <w:tmpl w:val="9A38D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CA5182"/>
    <w:multiLevelType w:val="hybridMultilevel"/>
    <w:tmpl w:val="6B46E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FB20EF"/>
    <w:multiLevelType w:val="hybridMultilevel"/>
    <w:tmpl w:val="48CC3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4109F6"/>
    <w:multiLevelType w:val="hybridMultilevel"/>
    <w:tmpl w:val="4D7C097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0F">
      <w:start w:val="1"/>
      <w:numFmt w:val="decimal"/>
      <w:lvlText w:val="%3."/>
      <w:lvlJc w:val="left"/>
      <w:pPr>
        <w:tabs>
          <w:tab w:val="num" w:pos="1980"/>
        </w:tabs>
        <w:ind w:left="1980" w:hanging="360"/>
      </w:pPr>
    </w:lvl>
    <w:lvl w:ilvl="3" w:tplc="96DCFBC8">
      <w:start w:val="1"/>
      <w:numFmt w:val="lowerLetter"/>
      <w:lvlText w:val="%4)"/>
      <w:lvlJc w:val="left"/>
      <w:pPr>
        <w:tabs>
          <w:tab w:val="num" w:pos="2520"/>
        </w:tabs>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7136CB0"/>
    <w:multiLevelType w:val="hybridMultilevel"/>
    <w:tmpl w:val="C86C6F96"/>
    <w:lvl w:ilvl="0" w:tplc="44920A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91C0533"/>
    <w:multiLevelType w:val="hybridMultilevel"/>
    <w:tmpl w:val="D10E9A94"/>
    <w:lvl w:ilvl="0" w:tplc="0409000F">
      <w:start w:val="2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B973481"/>
    <w:multiLevelType w:val="multilevel"/>
    <w:tmpl w:val="E23EF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2F58E6"/>
    <w:multiLevelType w:val="hybridMultilevel"/>
    <w:tmpl w:val="C9B0DE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D4178C0"/>
    <w:multiLevelType w:val="hybridMultilevel"/>
    <w:tmpl w:val="534CF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20548F8"/>
    <w:multiLevelType w:val="hybridMultilevel"/>
    <w:tmpl w:val="1B54B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B32414"/>
    <w:multiLevelType w:val="hybridMultilevel"/>
    <w:tmpl w:val="95BCF79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260B3FBD"/>
    <w:multiLevelType w:val="hybridMultilevel"/>
    <w:tmpl w:val="00BA338A"/>
    <w:lvl w:ilvl="0" w:tplc="B09258E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4A265E"/>
    <w:multiLevelType w:val="hybridMultilevel"/>
    <w:tmpl w:val="55BA4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0F2FA8"/>
    <w:multiLevelType w:val="hybridMultilevel"/>
    <w:tmpl w:val="4A40CFCC"/>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71176B0"/>
    <w:multiLevelType w:val="hybridMultilevel"/>
    <w:tmpl w:val="FC98D59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EFF19D1"/>
    <w:multiLevelType w:val="hybridMultilevel"/>
    <w:tmpl w:val="F5764C2E"/>
    <w:lvl w:ilvl="0" w:tplc="9A5AF4C6">
      <w:start w:val="1"/>
      <w:numFmt w:val="decimal"/>
      <w:lvlText w:val="%1."/>
      <w:lvlJc w:val="left"/>
      <w:pPr>
        <w:tabs>
          <w:tab w:val="num" w:pos="630"/>
        </w:tabs>
        <w:ind w:left="630" w:hanging="360"/>
      </w:pPr>
      <w:rPr>
        <w:b/>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32B2A92"/>
    <w:multiLevelType w:val="multilevel"/>
    <w:tmpl w:val="E0A01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627CD7"/>
    <w:multiLevelType w:val="hybridMultilevel"/>
    <w:tmpl w:val="20000A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6656D8F"/>
    <w:multiLevelType w:val="hybridMultilevel"/>
    <w:tmpl w:val="AD5E9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384601"/>
    <w:multiLevelType w:val="hybridMultilevel"/>
    <w:tmpl w:val="D5E41C50"/>
    <w:lvl w:ilvl="0" w:tplc="3A6A45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D8E3C9C"/>
    <w:multiLevelType w:val="hybridMultilevel"/>
    <w:tmpl w:val="D3806752"/>
    <w:lvl w:ilvl="0" w:tplc="06065C5C">
      <w:start w:val="2"/>
      <w:numFmt w:val="decimal"/>
      <w:lvlText w:val="%1"/>
      <w:lvlJc w:val="left"/>
      <w:pPr>
        <w:tabs>
          <w:tab w:val="num" w:pos="3600"/>
        </w:tabs>
        <w:ind w:left="360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425F0362"/>
    <w:multiLevelType w:val="hybridMultilevel"/>
    <w:tmpl w:val="0B68F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874572"/>
    <w:multiLevelType w:val="hybridMultilevel"/>
    <w:tmpl w:val="CE8ECB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8C6FCB"/>
    <w:multiLevelType w:val="hybridMultilevel"/>
    <w:tmpl w:val="1BB676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9310F74"/>
    <w:multiLevelType w:val="hybridMultilevel"/>
    <w:tmpl w:val="04629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644721"/>
    <w:multiLevelType w:val="hybridMultilevel"/>
    <w:tmpl w:val="8F3C6D18"/>
    <w:lvl w:ilvl="0" w:tplc="D35E665E">
      <w:start w:val="1"/>
      <w:numFmt w:val="decimal"/>
      <w:lvlText w:val="%1."/>
      <w:lvlJc w:val="left"/>
      <w:pPr>
        <w:ind w:left="360" w:hanging="360"/>
      </w:pPr>
      <w:rPr>
        <w:b/>
        <w:bCs/>
        <w:i w:val="0"/>
        <w:iCs/>
      </w:rPr>
    </w:lvl>
    <w:lvl w:ilvl="1" w:tplc="04090019">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31" w15:restartNumberingAfterBreak="0">
    <w:nsid w:val="53011BAB"/>
    <w:multiLevelType w:val="hybridMultilevel"/>
    <w:tmpl w:val="C0040382"/>
    <w:lvl w:ilvl="0" w:tplc="CB365BB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53651F40"/>
    <w:multiLevelType w:val="hybridMultilevel"/>
    <w:tmpl w:val="086A1C2C"/>
    <w:lvl w:ilvl="0" w:tplc="0409000B">
      <w:start w:val="1"/>
      <w:numFmt w:val="bullet"/>
      <w:lvlText w:val=""/>
      <w:lvlJc w:val="left"/>
      <w:pPr>
        <w:tabs>
          <w:tab w:val="num" w:pos="1440"/>
        </w:tabs>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53A811A8"/>
    <w:multiLevelType w:val="hybridMultilevel"/>
    <w:tmpl w:val="0100AB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A011CC1"/>
    <w:multiLevelType w:val="hybridMultilevel"/>
    <w:tmpl w:val="B2005166"/>
    <w:lvl w:ilvl="0" w:tplc="0409000F">
      <w:start w:val="1"/>
      <w:numFmt w:val="decimal"/>
      <w:lvlText w:val="%1."/>
      <w:lvlJc w:val="left"/>
      <w:pPr>
        <w:tabs>
          <w:tab w:val="num" w:pos="720"/>
        </w:tabs>
        <w:ind w:left="720" w:hanging="360"/>
      </w:pPr>
      <w:rPr>
        <w:rFonts w:hint="default"/>
      </w:rPr>
    </w:lvl>
    <w:lvl w:ilvl="1" w:tplc="47E6A214">
      <w:start w:val="1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D19638D"/>
    <w:multiLevelType w:val="hybridMultilevel"/>
    <w:tmpl w:val="95740396"/>
    <w:lvl w:ilvl="0" w:tplc="04090001">
      <w:start w:val="1"/>
      <w:numFmt w:val="bullet"/>
      <w:lvlText w:val=""/>
      <w:lvlJc w:val="left"/>
      <w:pPr>
        <w:ind w:left="720" w:hanging="360"/>
      </w:pPr>
      <w:rPr>
        <w:rFonts w:ascii="Symbol" w:hAnsi="Symbol" w:hint="default"/>
      </w:rPr>
    </w:lvl>
    <w:lvl w:ilvl="1" w:tplc="1B9227B0">
      <w:numFmt w:val="bullet"/>
      <w:lvlText w:val="•"/>
      <w:lvlJc w:val="left"/>
      <w:pPr>
        <w:ind w:left="1440" w:hanging="360"/>
      </w:pPr>
      <w:rPr>
        <w:rFonts w:ascii="SymbolMT" w:eastAsia="Times New Roman" w:hAnsi="SymbolMT" w:cs="SymbolM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B71668"/>
    <w:multiLevelType w:val="hybridMultilevel"/>
    <w:tmpl w:val="A1EA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BD6E01"/>
    <w:multiLevelType w:val="multilevel"/>
    <w:tmpl w:val="E098E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0B63E1"/>
    <w:multiLevelType w:val="hybridMultilevel"/>
    <w:tmpl w:val="85E8BAD4"/>
    <w:lvl w:ilvl="0" w:tplc="F28804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6DE3278"/>
    <w:multiLevelType w:val="multilevel"/>
    <w:tmpl w:val="D5CC8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E0638C"/>
    <w:multiLevelType w:val="hybridMultilevel"/>
    <w:tmpl w:val="9F4A7D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8570CB0"/>
    <w:multiLevelType w:val="hybridMultilevel"/>
    <w:tmpl w:val="D08C1AF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9D13F4F"/>
    <w:multiLevelType w:val="hybridMultilevel"/>
    <w:tmpl w:val="D84A2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B82395"/>
    <w:multiLevelType w:val="hybridMultilevel"/>
    <w:tmpl w:val="66E2794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78157CE6"/>
    <w:multiLevelType w:val="multilevel"/>
    <w:tmpl w:val="AB56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494ABD"/>
    <w:multiLevelType w:val="hybridMultilevel"/>
    <w:tmpl w:val="F1CCA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2091782">
    <w:abstractNumId w:val="31"/>
  </w:num>
  <w:num w:numId="2" w16cid:durableId="784229968">
    <w:abstractNumId w:val="34"/>
  </w:num>
  <w:num w:numId="3" w16cid:durableId="1055348527">
    <w:abstractNumId w:val="18"/>
  </w:num>
  <w:num w:numId="4" w16cid:durableId="1830630614">
    <w:abstractNumId w:val="10"/>
  </w:num>
  <w:num w:numId="5" w16cid:durableId="1898472157">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14127388">
    <w:abstractNumId w:val="28"/>
  </w:num>
  <w:num w:numId="7" w16cid:durableId="437410404">
    <w:abstractNumId w:val="8"/>
  </w:num>
  <w:num w:numId="8" w16cid:durableId="847791930">
    <w:abstractNumId w:val="43"/>
  </w:num>
  <w:num w:numId="9" w16cid:durableId="2065371440">
    <w:abstractNumId w:val="12"/>
  </w:num>
  <w:num w:numId="10" w16cid:durableId="856310629">
    <w:abstractNumId w:val="15"/>
  </w:num>
  <w:num w:numId="11" w16cid:durableId="85088013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44096091">
    <w:abstractNumId w:val="20"/>
  </w:num>
  <w:num w:numId="13" w16cid:durableId="1626227363">
    <w:abstractNumId w:val="30"/>
  </w:num>
  <w:num w:numId="14" w16cid:durableId="530920042">
    <w:abstractNumId w:val="42"/>
  </w:num>
  <w:num w:numId="15" w16cid:durableId="1285161829">
    <w:abstractNumId w:val="35"/>
  </w:num>
  <w:num w:numId="16" w16cid:durableId="2092964163">
    <w:abstractNumId w:val="32"/>
  </w:num>
  <w:num w:numId="17" w16cid:durableId="1294291918">
    <w:abstractNumId w:val="45"/>
  </w:num>
  <w:num w:numId="18" w16cid:durableId="1889488565">
    <w:abstractNumId w:val="24"/>
  </w:num>
  <w:num w:numId="19" w16cid:durableId="682902579">
    <w:abstractNumId w:val="2"/>
  </w:num>
  <w:num w:numId="20" w16cid:durableId="979044152">
    <w:abstractNumId w:val="38"/>
  </w:num>
  <w:num w:numId="21" w16cid:durableId="1672567905">
    <w:abstractNumId w:val="9"/>
  </w:num>
  <w:num w:numId="22" w16cid:durableId="1227492053">
    <w:abstractNumId w:val="0"/>
  </w:num>
  <w:num w:numId="23" w16cid:durableId="1116095912">
    <w:abstractNumId w:val="19"/>
  </w:num>
  <w:num w:numId="24" w16cid:durableId="1855607307">
    <w:abstractNumId w:val="41"/>
  </w:num>
  <w:num w:numId="25" w16cid:durableId="462041545">
    <w:abstractNumId w:val="17"/>
  </w:num>
  <w:num w:numId="26" w16cid:durableId="2101247778">
    <w:abstractNumId w:val="36"/>
  </w:num>
  <w:num w:numId="27" w16cid:durableId="603921542">
    <w:abstractNumId w:val="13"/>
  </w:num>
  <w:num w:numId="28" w16cid:durableId="913588452">
    <w:abstractNumId w:val="5"/>
  </w:num>
  <w:num w:numId="29" w16cid:durableId="154104387">
    <w:abstractNumId w:val="23"/>
  </w:num>
  <w:num w:numId="30" w16cid:durableId="1607885258">
    <w:abstractNumId w:val="27"/>
  </w:num>
  <w:num w:numId="31" w16cid:durableId="2112817349">
    <w:abstractNumId w:val="6"/>
  </w:num>
  <w:num w:numId="32" w16cid:durableId="1140683545">
    <w:abstractNumId w:val="29"/>
  </w:num>
  <w:num w:numId="33" w16cid:durableId="1681814065">
    <w:abstractNumId w:val="4"/>
  </w:num>
  <w:num w:numId="34" w16cid:durableId="420835775">
    <w:abstractNumId w:val="3"/>
  </w:num>
  <w:num w:numId="35" w16cid:durableId="11103976">
    <w:abstractNumId w:val="7"/>
  </w:num>
  <w:num w:numId="36" w16cid:durableId="1214654254">
    <w:abstractNumId w:val="16"/>
  </w:num>
  <w:num w:numId="37" w16cid:durableId="1945334056">
    <w:abstractNumId w:val="33"/>
  </w:num>
  <w:num w:numId="38" w16cid:durableId="111484154">
    <w:abstractNumId w:val="40"/>
  </w:num>
  <w:num w:numId="39" w16cid:durableId="810561844">
    <w:abstractNumId w:val="26"/>
  </w:num>
  <w:num w:numId="40" w16cid:durableId="1266157952">
    <w:abstractNumId w:val="14"/>
  </w:num>
  <w:num w:numId="41" w16cid:durableId="1040665175">
    <w:abstractNumId w:val="22"/>
  </w:num>
  <w:num w:numId="42" w16cid:durableId="396132183">
    <w:abstractNumId w:val="39"/>
  </w:num>
  <w:num w:numId="43" w16cid:durableId="79762851">
    <w:abstractNumId w:val="1"/>
  </w:num>
  <w:num w:numId="44" w16cid:durableId="1847942289">
    <w:abstractNumId w:val="21"/>
  </w:num>
  <w:num w:numId="45" w16cid:durableId="1195969053">
    <w:abstractNumId w:val="37"/>
  </w:num>
  <w:num w:numId="46" w16cid:durableId="661010808">
    <w:abstractNumId w:val="11"/>
  </w:num>
  <w:num w:numId="47" w16cid:durableId="174287308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400"/>
  <w:displayHorizontalDrawingGridEvery w:val="2"/>
  <w:displayVerticalDrawingGridEvery w:val="2"/>
  <w:noPunctuationKerning/>
  <w:characterSpacingControl w:val="doNotCompress"/>
  <w:hdrShapeDefaults>
    <o:shapedefaults v:ext="edit" spidmax="2050" fill="f" fillcolor="white" stroke="f">
      <v:fill color="white" on="f"/>
      <v:stroke on="f"/>
      <o:colormru v:ext="edit" colors="#220575,#00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126"/>
    <w:rsid w:val="0000058D"/>
    <w:rsid w:val="00001BA0"/>
    <w:rsid w:val="00003C85"/>
    <w:rsid w:val="00004530"/>
    <w:rsid w:val="00004850"/>
    <w:rsid w:val="00005A56"/>
    <w:rsid w:val="00006EED"/>
    <w:rsid w:val="00007F27"/>
    <w:rsid w:val="000113FA"/>
    <w:rsid w:val="00011F2A"/>
    <w:rsid w:val="00015B5D"/>
    <w:rsid w:val="00016B32"/>
    <w:rsid w:val="000216C2"/>
    <w:rsid w:val="00022841"/>
    <w:rsid w:val="00025D4F"/>
    <w:rsid w:val="00027641"/>
    <w:rsid w:val="00027D21"/>
    <w:rsid w:val="0003060C"/>
    <w:rsid w:val="000324D9"/>
    <w:rsid w:val="00032BA4"/>
    <w:rsid w:val="00033401"/>
    <w:rsid w:val="000402E7"/>
    <w:rsid w:val="0004171E"/>
    <w:rsid w:val="000432A8"/>
    <w:rsid w:val="00045B8C"/>
    <w:rsid w:val="00046ACB"/>
    <w:rsid w:val="00050EDD"/>
    <w:rsid w:val="00051F18"/>
    <w:rsid w:val="0005261C"/>
    <w:rsid w:val="000554EA"/>
    <w:rsid w:val="00055AFA"/>
    <w:rsid w:val="000561BA"/>
    <w:rsid w:val="00056576"/>
    <w:rsid w:val="000574C7"/>
    <w:rsid w:val="00057B96"/>
    <w:rsid w:val="00064DB1"/>
    <w:rsid w:val="000666CD"/>
    <w:rsid w:val="0006672B"/>
    <w:rsid w:val="00066A1A"/>
    <w:rsid w:val="00067959"/>
    <w:rsid w:val="00070E40"/>
    <w:rsid w:val="00074A44"/>
    <w:rsid w:val="00075A31"/>
    <w:rsid w:val="00075D84"/>
    <w:rsid w:val="000812D4"/>
    <w:rsid w:val="00082F59"/>
    <w:rsid w:val="0008540C"/>
    <w:rsid w:val="00085CD0"/>
    <w:rsid w:val="0008684B"/>
    <w:rsid w:val="00086C85"/>
    <w:rsid w:val="000912DF"/>
    <w:rsid w:val="00091C94"/>
    <w:rsid w:val="000921A0"/>
    <w:rsid w:val="00092D6D"/>
    <w:rsid w:val="00094343"/>
    <w:rsid w:val="000A2C50"/>
    <w:rsid w:val="000A2D3F"/>
    <w:rsid w:val="000A5C6E"/>
    <w:rsid w:val="000A6A43"/>
    <w:rsid w:val="000B21BD"/>
    <w:rsid w:val="000B5181"/>
    <w:rsid w:val="000B657F"/>
    <w:rsid w:val="000C1027"/>
    <w:rsid w:val="000C1C8B"/>
    <w:rsid w:val="000C46B6"/>
    <w:rsid w:val="000C4BFF"/>
    <w:rsid w:val="000C7468"/>
    <w:rsid w:val="000D23C4"/>
    <w:rsid w:val="000D651B"/>
    <w:rsid w:val="000D7BDC"/>
    <w:rsid w:val="000E0073"/>
    <w:rsid w:val="000E1B61"/>
    <w:rsid w:val="000E2558"/>
    <w:rsid w:val="000F4F0E"/>
    <w:rsid w:val="000F5206"/>
    <w:rsid w:val="000F5F60"/>
    <w:rsid w:val="00100145"/>
    <w:rsid w:val="001037F4"/>
    <w:rsid w:val="00106CCA"/>
    <w:rsid w:val="00111714"/>
    <w:rsid w:val="00113C7D"/>
    <w:rsid w:val="00114C43"/>
    <w:rsid w:val="00115828"/>
    <w:rsid w:val="00117249"/>
    <w:rsid w:val="00117830"/>
    <w:rsid w:val="00121661"/>
    <w:rsid w:val="00124A16"/>
    <w:rsid w:val="0012694A"/>
    <w:rsid w:val="0013079E"/>
    <w:rsid w:val="00136A20"/>
    <w:rsid w:val="00137B6F"/>
    <w:rsid w:val="00145E82"/>
    <w:rsid w:val="001464E3"/>
    <w:rsid w:val="00146A00"/>
    <w:rsid w:val="00146F29"/>
    <w:rsid w:val="001503E9"/>
    <w:rsid w:val="00157E9E"/>
    <w:rsid w:val="0016056C"/>
    <w:rsid w:val="00160A9C"/>
    <w:rsid w:val="00165B23"/>
    <w:rsid w:val="00165E12"/>
    <w:rsid w:val="00170ECF"/>
    <w:rsid w:val="00171922"/>
    <w:rsid w:val="00173A06"/>
    <w:rsid w:val="00176B04"/>
    <w:rsid w:val="00177938"/>
    <w:rsid w:val="0018098B"/>
    <w:rsid w:val="0018165B"/>
    <w:rsid w:val="001858BE"/>
    <w:rsid w:val="00193DA9"/>
    <w:rsid w:val="00194144"/>
    <w:rsid w:val="001A04F9"/>
    <w:rsid w:val="001A14F0"/>
    <w:rsid w:val="001A30FE"/>
    <w:rsid w:val="001B078E"/>
    <w:rsid w:val="001B136B"/>
    <w:rsid w:val="001B2917"/>
    <w:rsid w:val="001B39FF"/>
    <w:rsid w:val="001B496D"/>
    <w:rsid w:val="001B4A81"/>
    <w:rsid w:val="001B58A1"/>
    <w:rsid w:val="001C158D"/>
    <w:rsid w:val="001C1EB3"/>
    <w:rsid w:val="001C3023"/>
    <w:rsid w:val="001C313D"/>
    <w:rsid w:val="001C3625"/>
    <w:rsid w:val="001C3AEB"/>
    <w:rsid w:val="001D1048"/>
    <w:rsid w:val="001D2F8D"/>
    <w:rsid w:val="001D5F1D"/>
    <w:rsid w:val="001D7743"/>
    <w:rsid w:val="001D77C9"/>
    <w:rsid w:val="001D7985"/>
    <w:rsid w:val="001E3818"/>
    <w:rsid w:val="001F0376"/>
    <w:rsid w:val="00201B8E"/>
    <w:rsid w:val="002052E9"/>
    <w:rsid w:val="00212980"/>
    <w:rsid w:val="00212C26"/>
    <w:rsid w:val="002137F3"/>
    <w:rsid w:val="00216714"/>
    <w:rsid w:val="00216FE3"/>
    <w:rsid w:val="00217113"/>
    <w:rsid w:val="002213A8"/>
    <w:rsid w:val="0022230F"/>
    <w:rsid w:val="00222368"/>
    <w:rsid w:val="00226BA8"/>
    <w:rsid w:val="00232A24"/>
    <w:rsid w:val="00234302"/>
    <w:rsid w:val="00235B79"/>
    <w:rsid w:val="00241F5E"/>
    <w:rsid w:val="00242CD0"/>
    <w:rsid w:val="00245CC7"/>
    <w:rsid w:val="00245ECF"/>
    <w:rsid w:val="002467C4"/>
    <w:rsid w:val="0024704C"/>
    <w:rsid w:val="00250511"/>
    <w:rsid w:val="002512BD"/>
    <w:rsid w:val="00252D8B"/>
    <w:rsid w:val="002537EB"/>
    <w:rsid w:val="00257AC4"/>
    <w:rsid w:val="00257C5F"/>
    <w:rsid w:val="00262736"/>
    <w:rsid w:val="00265BC5"/>
    <w:rsid w:val="00270360"/>
    <w:rsid w:val="00280358"/>
    <w:rsid w:val="00280538"/>
    <w:rsid w:val="00285BED"/>
    <w:rsid w:val="00290C2E"/>
    <w:rsid w:val="00293722"/>
    <w:rsid w:val="00293F5E"/>
    <w:rsid w:val="002946ED"/>
    <w:rsid w:val="00295664"/>
    <w:rsid w:val="002957CC"/>
    <w:rsid w:val="002A1C2D"/>
    <w:rsid w:val="002A3C3D"/>
    <w:rsid w:val="002A69CB"/>
    <w:rsid w:val="002A7D76"/>
    <w:rsid w:val="002B01E2"/>
    <w:rsid w:val="002B041E"/>
    <w:rsid w:val="002B322A"/>
    <w:rsid w:val="002B3DB6"/>
    <w:rsid w:val="002B599E"/>
    <w:rsid w:val="002B5F85"/>
    <w:rsid w:val="002B7E7C"/>
    <w:rsid w:val="002C0D1C"/>
    <w:rsid w:val="002C13D3"/>
    <w:rsid w:val="002C669D"/>
    <w:rsid w:val="002D127C"/>
    <w:rsid w:val="002D159D"/>
    <w:rsid w:val="002D1FA3"/>
    <w:rsid w:val="002D56E1"/>
    <w:rsid w:val="002D6E6B"/>
    <w:rsid w:val="002E0D1B"/>
    <w:rsid w:val="002E4434"/>
    <w:rsid w:val="002E4C1D"/>
    <w:rsid w:val="002F0DE4"/>
    <w:rsid w:val="002F16B1"/>
    <w:rsid w:val="002F2A9F"/>
    <w:rsid w:val="002F3B91"/>
    <w:rsid w:val="002F48A8"/>
    <w:rsid w:val="002F5C57"/>
    <w:rsid w:val="002F7264"/>
    <w:rsid w:val="0031159B"/>
    <w:rsid w:val="00311A10"/>
    <w:rsid w:val="003170BC"/>
    <w:rsid w:val="00317AAE"/>
    <w:rsid w:val="00321419"/>
    <w:rsid w:val="00334C76"/>
    <w:rsid w:val="003360BF"/>
    <w:rsid w:val="00341849"/>
    <w:rsid w:val="00341BCE"/>
    <w:rsid w:val="003428CD"/>
    <w:rsid w:val="00356038"/>
    <w:rsid w:val="0035692F"/>
    <w:rsid w:val="0036165F"/>
    <w:rsid w:val="00367547"/>
    <w:rsid w:val="00372A2A"/>
    <w:rsid w:val="00375236"/>
    <w:rsid w:val="00376E4F"/>
    <w:rsid w:val="00380391"/>
    <w:rsid w:val="0039059D"/>
    <w:rsid w:val="0039293E"/>
    <w:rsid w:val="00394031"/>
    <w:rsid w:val="0039605D"/>
    <w:rsid w:val="003A1958"/>
    <w:rsid w:val="003A4AB5"/>
    <w:rsid w:val="003A5093"/>
    <w:rsid w:val="003A736C"/>
    <w:rsid w:val="003B4D17"/>
    <w:rsid w:val="003B6027"/>
    <w:rsid w:val="003B71CC"/>
    <w:rsid w:val="003B7DDA"/>
    <w:rsid w:val="003C30EE"/>
    <w:rsid w:val="003C62E6"/>
    <w:rsid w:val="003C7E1E"/>
    <w:rsid w:val="003D0984"/>
    <w:rsid w:val="003D224A"/>
    <w:rsid w:val="003D3D40"/>
    <w:rsid w:val="003D6D65"/>
    <w:rsid w:val="003E1793"/>
    <w:rsid w:val="003E1D56"/>
    <w:rsid w:val="003E5C44"/>
    <w:rsid w:val="003E7448"/>
    <w:rsid w:val="003F534B"/>
    <w:rsid w:val="003F64EC"/>
    <w:rsid w:val="003F66C1"/>
    <w:rsid w:val="003F684C"/>
    <w:rsid w:val="004025C1"/>
    <w:rsid w:val="0041415F"/>
    <w:rsid w:val="00420E1F"/>
    <w:rsid w:val="00424E41"/>
    <w:rsid w:val="0042658F"/>
    <w:rsid w:val="004272B1"/>
    <w:rsid w:val="004301BE"/>
    <w:rsid w:val="0043687C"/>
    <w:rsid w:val="004400DB"/>
    <w:rsid w:val="0044130F"/>
    <w:rsid w:val="004418A5"/>
    <w:rsid w:val="00443A77"/>
    <w:rsid w:val="0044482B"/>
    <w:rsid w:val="00445C86"/>
    <w:rsid w:val="0044607B"/>
    <w:rsid w:val="00446C1B"/>
    <w:rsid w:val="00450DCB"/>
    <w:rsid w:val="00452ADA"/>
    <w:rsid w:val="00452B08"/>
    <w:rsid w:val="00454E21"/>
    <w:rsid w:val="00457AB0"/>
    <w:rsid w:val="00470329"/>
    <w:rsid w:val="004730ED"/>
    <w:rsid w:val="00474C83"/>
    <w:rsid w:val="00477D80"/>
    <w:rsid w:val="0048561D"/>
    <w:rsid w:val="00485E54"/>
    <w:rsid w:val="004864FC"/>
    <w:rsid w:val="00494116"/>
    <w:rsid w:val="00494280"/>
    <w:rsid w:val="00495513"/>
    <w:rsid w:val="004958EF"/>
    <w:rsid w:val="004A1B1A"/>
    <w:rsid w:val="004A60E8"/>
    <w:rsid w:val="004B4563"/>
    <w:rsid w:val="004B6A9E"/>
    <w:rsid w:val="004C2CB6"/>
    <w:rsid w:val="004C562A"/>
    <w:rsid w:val="004C79EB"/>
    <w:rsid w:val="004D4551"/>
    <w:rsid w:val="004E217C"/>
    <w:rsid w:val="004E57A8"/>
    <w:rsid w:val="004E699F"/>
    <w:rsid w:val="004F5EF4"/>
    <w:rsid w:val="00500B82"/>
    <w:rsid w:val="00501929"/>
    <w:rsid w:val="00502B74"/>
    <w:rsid w:val="00502C63"/>
    <w:rsid w:val="0050701F"/>
    <w:rsid w:val="00511112"/>
    <w:rsid w:val="00514ED2"/>
    <w:rsid w:val="00517F86"/>
    <w:rsid w:val="00520CDD"/>
    <w:rsid w:val="0052491D"/>
    <w:rsid w:val="0052680A"/>
    <w:rsid w:val="00526C60"/>
    <w:rsid w:val="00526D91"/>
    <w:rsid w:val="005329B6"/>
    <w:rsid w:val="00535A02"/>
    <w:rsid w:val="0053630C"/>
    <w:rsid w:val="0054119E"/>
    <w:rsid w:val="0054149B"/>
    <w:rsid w:val="005434AB"/>
    <w:rsid w:val="00545D52"/>
    <w:rsid w:val="00552FF8"/>
    <w:rsid w:val="00553A7A"/>
    <w:rsid w:val="00553DEE"/>
    <w:rsid w:val="00556835"/>
    <w:rsid w:val="00556DBC"/>
    <w:rsid w:val="0055784C"/>
    <w:rsid w:val="00561D99"/>
    <w:rsid w:val="00564F4A"/>
    <w:rsid w:val="0056551E"/>
    <w:rsid w:val="0056628D"/>
    <w:rsid w:val="005667BF"/>
    <w:rsid w:val="005667DD"/>
    <w:rsid w:val="005672CF"/>
    <w:rsid w:val="00567524"/>
    <w:rsid w:val="00567827"/>
    <w:rsid w:val="00567ED8"/>
    <w:rsid w:val="00573EC6"/>
    <w:rsid w:val="00574707"/>
    <w:rsid w:val="00576228"/>
    <w:rsid w:val="00581C0E"/>
    <w:rsid w:val="005826C2"/>
    <w:rsid w:val="00583234"/>
    <w:rsid w:val="005848C9"/>
    <w:rsid w:val="0058699C"/>
    <w:rsid w:val="00593D64"/>
    <w:rsid w:val="00594CBC"/>
    <w:rsid w:val="00596E79"/>
    <w:rsid w:val="005A42D1"/>
    <w:rsid w:val="005B0BC4"/>
    <w:rsid w:val="005B1A24"/>
    <w:rsid w:val="005B4F13"/>
    <w:rsid w:val="005B52AF"/>
    <w:rsid w:val="005C3FF7"/>
    <w:rsid w:val="005C529F"/>
    <w:rsid w:val="005D102D"/>
    <w:rsid w:val="005D20C9"/>
    <w:rsid w:val="005D6BB6"/>
    <w:rsid w:val="005E1BE3"/>
    <w:rsid w:val="005E6229"/>
    <w:rsid w:val="005E7120"/>
    <w:rsid w:val="005F408F"/>
    <w:rsid w:val="005F421D"/>
    <w:rsid w:val="005F4800"/>
    <w:rsid w:val="006004B3"/>
    <w:rsid w:val="00601B81"/>
    <w:rsid w:val="00601CC2"/>
    <w:rsid w:val="00605CDE"/>
    <w:rsid w:val="006064A8"/>
    <w:rsid w:val="006155AD"/>
    <w:rsid w:val="00615E82"/>
    <w:rsid w:val="00620D60"/>
    <w:rsid w:val="00623F2B"/>
    <w:rsid w:val="0062583F"/>
    <w:rsid w:val="00626756"/>
    <w:rsid w:val="006325D8"/>
    <w:rsid w:val="00633A7F"/>
    <w:rsid w:val="00636D09"/>
    <w:rsid w:val="00636D84"/>
    <w:rsid w:val="006416A4"/>
    <w:rsid w:val="006417B1"/>
    <w:rsid w:val="00645ED7"/>
    <w:rsid w:val="00647782"/>
    <w:rsid w:val="00653526"/>
    <w:rsid w:val="00656C07"/>
    <w:rsid w:val="00657531"/>
    <w:rsid w:val="0066021A"/>
    <w:rsid w:val="00662874"/>
    <w:rsid w:val="00662BA1"/>
    <w:rsid w:val="00664505"/>
    <w:rsid w:val="00665C60"/>
    <w:rsid w:val="00665E6B"/>
    <w:rsid w:val="0066644A"/>
    <w:rsid w:val="00667195"/>
    <w:rsid w:val="00670743"/>
    <w:rsid w:val="00673B86"/>
    <w:rsid w:val="00677EA5"/>
    <w:rsid w:val="00682889"/>
    <w:rsid w:val="00682CA2"/>
    <w:rsid w:val="006960A4"/>
    <w:rsid w:val="006A2974"/>
    <w:rsid w:val="006A50FC"/>
    <w:rsid w:val="006A65A0"/>
    <w:rsid w:val="006A69E8"/>
    <w:rsid w:val="006A7454"/>
    <w:rsid w:val="006B06E7"/>
    <w:rsid w:val="006B0D12"/>
    <w:rsid w:val="006B41AF"/>
    <w:rsid w:val="006B5346"/>
    <w:rsid w:val="006B5414"/>
    <w:rsid w:val="006C002D"/>
    <w:rsid w:val="006C2973"/>
    <w:rsid w:val="006C63B2"/>
    <w:rsid w:val="006C74D9"/>
    <w:rsid w:val="006D0B35"/>
    <w:rsid w:val="006D2A62"/>
    <w:rsid w:val="006D6164"/>
    <w:rsid w:val="006E27CC"/>
    <w:rsid w:val="006F06E0"/>
    <w:rsid w:val="006F13EE"/>
    <w:rsid w:val="006F19BE"/>
    <w:rsid w:val="006F4C79"/>
    <w:rsid w:val="006F6A52"/>
    <w:rsid w:val="0070070C"/>
    <w:rsid w:val="00701BE7"/>
    <w:rsid w:val="00702E15"/>
    <w:rsid w:val="00706086"/>
    <w:rsid w:val="007063BB"/>
    <w:rsid w:val="007073A1"/>
    <w:rsid w:val="007167BB"/>
    <w:rsid w:val="007237B9"/>
    <w:rsid w:val="00726A94"/>
    <w:rsid w:val="00730805"/>
    <w:rsid w:val="00733249"/>
    <w:rsid w:val="00741137"/>
    <w:rsid w:val="00741260"/>
    <w:rsid w:val="00741696"/>
    <w:rsid w:val="00741BC6"/>
    <w:rsid w:val="00741CD7"/>
    <w:rsid w:val="0074791F"/>
    <w:rsid w:val="00747C6D"/>
    <w:rsid w:val="00752001"/>
    <w:rsid w:val="00752FEE"/>
    <w:rsid w:val="0075325D"/>
    <w:rsid w:val="00754E47"/>
    <w:rsid w:val="007607F3"/>
    <w:rsid w:val="00762B2E"/>
    <w:rsid w:val="00764851"/>
    <w:rsid w:val="00770BFA"/>
    <w:rsid w:val="00772AFD"/>
    <w:rsid w:val="00772DBC"/>
    <w:rsid w:val="00777513"/>
    <w:rsid w:val="00781D34"/>
    <w:rsid w:val="00785D7A"/>
    <w:rsid w:val="00786C16"/>
    <w:rsid w:val="007923FD"/>
    <w:rsid w:val="00792505"/>
    <w:rsid w:val="007948EE"/>
    <w:rsid w:val="007966CA"/>
    <w:rsid w:val="007A1C24"/>
    <w:rsid w:val="007A6EFB"/>
    <w:rsid w:val="007A7146"/>
    <w:rsid w:val="007B061B"/>
    <w:rsid w:val="007B593A"/>
    <w:rsid w:val="007C2410"/>
    <w:rsid w:val="007C3E2D"/>
    <w:rsid w:val="007D10A0"/>
    <w:rsid w:val="007D36DF"/>
    <w:rsid w:val="007D392A"/>
    <w:rsid w:val="007D65B5"/>
    <w:rsid w:val="007E6EAE"/>
    <w:rsid w:val="007F23A2"/>
    <w:rsid w:val="007F39C4"/>
    <w:rsid w:val="007F3E3E"/>
    <w:rsid w:val="00805044"/>
    <w:rsid w:val="00813B8F"/>
    <w:rsid w:val="0081420B"/>
    <w:rsid w:val="00814301"/>
    <w:rsid w:val="00816636"/>
    <w:rsid w:val="0082014A"/>
    <w:rsid w:val="00820B46"/>
    <w:rsid w:val="00833713"/>
    <w:rsid w:val="00834CBD"/>
    <w:rsid w:val="008361E1"/>
    <w:rsid w:val="0085051B"/>
    <w:rsid w:val="00850ACD"/>
    <w:rsid w:val="00855607"/>
    <w:rsid w:val="008604BB"/>
    <w:rsid w:val="00860D59"/>
    <w:rsid w:val="00861680"/>
    <w:rsid w:val="00862BED"/>
    <w:rsid w:val="008648FA"/>
    <w:rsid w:val="00873780"/>
    <w:rsid w:val="00875E63"/>
    <w:rsid w:val="00882CC6"/>
    <w:rsid w:val="008849A0"/>
    <w:rsid w:val="00890B06"/>
    <w:rsid w:val="00897F27"/>
    <w:rsid w:val="008A228B"/>
    <w:rsid w:val="008A2C41"/>
    <w:rsid w:val="008A662E"/>
    <w:rsid w:val="008B2722"/>
    <w:rsid w:val="008B4BEE"/>
    <w:rsid w:val="008B78EC"/>
    <w:rsid w:val="008C391A"/>
    <w:rsid w:val="008C3E55"/>
    <w:rsid w:val="008C776F"/>
    <w:rsid w:val="008D0E99"/>
    <w:rsid w:val="008D6F0D"/>
    <w:rsid w:val="008D7E5D"/>
    <w:rsid w:val="008E14F5"/>
    <w:rsid w:val="008E3EB5"/>
    <w:rsid w:val="008E66BE"/>
    <w:rsid w:val="008E6D93"/>
    <w:rsid w:val="008E6EA4"/>
    <w:rsid w:val="008E708B"/>
    <w:rsid w:val="008E729D"/>
    <w:rsid w:val="008F183C"/>
    <w:rsid w:val="008F313E"/>
    <w:rsid w:val="008F3A64"/>
    <w:rsid w:val="008F4A8D"/>
    <w:rsid w:val="008F55FA"/>
    <w:rsid w:val="0090069C"/>
    <w:rsid w:val="00900994"/>
    <w:rsid w:val="00901A24"/>
    <w:rsid w:val="009024A4"/>
    <w:rsid w:val="0090572A"/>
    <w:rsid w:val="0090762A"/>
    <w:rsid w:val="00910570"/>
    <w:rsid w:val="00912D0B"/>
    <w:rsid w:val="009158CD"/>
    <w:rsid w:val="009160C1"/>
    <w:rsid w:val="00920A91"/>
    <w:rsid w:val="00920D08"/>
    <w:rsid w:val="00923360"/>
    <w:rsid w:val="00931911"/>
    <w:rsid w:val="0093258D"/>
    <w:rsid w:val="00935627"/>
    <w:rsid w:val="00936E00"/>
    <w:rsid w:val="00936F2F"/>
    <w:rsid w:val="00937D58"/>
    <w:rsid w:val="00940012"/>
    <w:rsid w:val="00940206"/>
    <w:rsid w:val="00941B38"/>
    <w:rsid w:val="00944137"/>
    <w:rsid w:val="0094673C"/>
    <w:rsid w:val="0095136C"/>
    <w:rsid w:val="00951526"/>
    <w:rsid w:val="0095256B"/>
    <w:rsid w:val="00952C30"/>
    <w:rsid w:val="009536C1"/>
    <w:rsid w:val="009546A8"/>
    <w:rsid w:val="00963481"/>
    <w:rsid w:val="00964A1B"/>
    <w:rsid w:val="00971011"/>
    <w:rsid w:val="00972437"/>
    <w:rsid w:val="009750C2"/>
    <w:rsid w:val="00977949"/>
    <w:rsid w:val="00984BCE"/>
    <w:rsid w:val="00984D96"/>
    <w:rsid w:val="0098660F"/>
    <w:rsid w:val="00991129"/>
    <w:rsid w:val="00991216"/>
    <w:rsid w:val="00993051"/>
    <w:rsid w:val="009965D0"/>
    <w:rsid w:val="009966C3"/>
    <w:rsid w:val="00997A0E"/>
    <w:rsid w:val="009A1CF5"/>
    <w:rsid w:val="009A31F8"/>
    <w:rsid w:val="009B1BEF"/>
    <w:rsid w:val="009B2006"/>
    <w:rsid w:val="009B218C"/>
    <w:rsid w:val="009B44AF"/>
    <w:rsid w:val="009C5E87"/>
    <w:rsid w:val="009C70A7"/>
    <w:rsid w:val="009C759C"/>
    <w:rsid w:val="009D0EF8"/>
    <w:rsid w:val="009D1A3A"/>
    <w:rsid w:val="009D59DE"/>
    <w:rsid w:val="009D675F"/>
    <w:rsid w:val="009E1320"/>
    <w:rsid w:val="009E4496"/>
    <w:rsid w:val="009E6710"/>
    <w:rsid w:val="009E6FB2"/>
    <w:rsid w:val="009E7AF5"/>
    <w:rsid w:val="009E7B66"/>
    <w:rsid w:val="009F6E50"/>
    <w:rsid w:val="00A02A9E"/>
    <w:rsid w:val="00A069DA"/>
    <w:rsid w:val="00A12AF0"/>
    <w:rsid w:val="00A14286"/>
    <w:rsid w:val="00A14669"/>
    <w:rsid w:val="00A17C83"/>
    <w:rsid w:val="00A239EA"/>
    <w:rsid w:val="00A248EE"/>
    <w:rsid w:val="00A24FB8"/>
    <w:rsid w:val="00A2743C"/>
    <w:rsid w:val="00A27C4D"/>
    <w:rsid w:val="00A32C46"/>
    <w:rsid w:val="00A32D97"/>
    <w:rsid w:val="00A34D14"/>
    <w:rsid w:val="00A3690F"/>
    <w:rsid w:val="00A36A3B"/>
    <w:rsid w:val="00A421DC"/>
    <w:rsid w:val="00A4327E"/>
    <w:rsid w:val="00A4470A"/>
    <w:rsid w:val="00A449F7"/>
    <w:rsid w:val="00A45A7D"/>
    <w:rsid w:val="00A4717F"/>
    <w:rsid w:val="00A51390"/>
    <w:rsid w:val="00A527E7"/>
    <w:rsid w:val="00A540CA"/>
    <w:rsid w:val="00A54AA4"/>
    <w:rsid w:val="00A55E28"/>
    <w:rsid w:val="00A56075"/>
    <w:rsid w:val="00A57793"/>
    <w:rsid w:val="00A61724"/>
    <w:rsid w:val="00A63891"/>
    <w:rsid w:val="00A72065"/>
    <w:rsid w:val="00A7322A"/>
    <w:rsid w:val="00A75A9F"/>
    <w:rsid w:val="00A81827"/>
    <w:rsid w:val="00A82EA7"/>
    <w:rsid w:val="00A85D04"/>
    <w:rsid w:val="00A86695"/>
    <w:rsid w:val="00A8791F"/>
    <w:rsid w:val="00A87D49"/>
    <w:rsid w:val="00A91C44"/>
    <w:rsid w:val="00A94298"/>
    <w:rsid w:val="00A95409"/>
    <w:rsid w:val="00AA30E3"/>
    <w:rsid w:val="00AA6347"/>
    <w:rsid w:val="00AB15C8"/>
    <w:rsid w:val="00AB1983"/>
    <w:rsid w:val="00AB5664"/>
    <w:rsid w:val="00AB6537"/>
    <w:rsid w:val="00AB774A"/>
    <w:rsid w:val="00AB7EE5"/>
    <w:rsid w:val="00AC30F7"/>
    <w:rsid w:val="00AC317D"/>
    <w:rsid w:val="00AC3F91"/>
    <w:rsid w:val="00AC43A7"/>
    <w:rsid w:val="00AC5C15"/>
    <w:rsid w:val="00AC7126"/>
    <w:rsid w:val="00AC7C2D"/>
    <w:rsid w:val="00AD207D"/>
    <w:rsid w:val="00AD42A0"/>
    <w:rsid w:val="00AD452E"/>
    <w:rsid w:val="00AD5961"/>
    <w:rsid w:val="00AD63C8"/>
    <w:rsid w:val="00AD6848"/>
    <w:rsid w:val="00AE2363"/>
    <w:rsid w:val="00AE3DB8"/>
    <w:rsid w:val="00AF1F02"/>
    <w:rsid w:val="00AF6E5E"/>
    <w:rsid w:val="00AF7E0B"/>
    <w:rsid w:val="00B01295"/>
    <w:rsid w:val="00B0183C"/>
    <w:rsid w:val="00B06301"/>
    <w:rsid w:val="00B06D6F"/>
    <w:rsid w:val="00B10812"/>
    <w:rsid w:val="00B14135"/>
    <w:rsid w:val="00B15E8A"/>
    <w:rsid w:val="00B16B2D"/>
    <w:rsid w:val="00B1726B"/>
    <w:rsid w:val="00B1767E"/>
    <w:rsid w:val="00B176C9"/>
    <w:rsid w:val="00B23A61"/>
    <w:rsid w:val="00B273AC"/>
    <w:rsid w:val="00B27886"/>
    <w:rsid w:val="00B41F9F"/>
    <w:rsid w:val="00B4258D"/>
    <w:rsid w:val="00B434C1"/>
    <w:rsid w:val="00B50790"/>
    <w:rsid w:val="00B5306B"/>
    <w:rsid w:val="00B56BD9"/>
    <w:rsid w:val="00B61A64"/>
    <w:rsid w:val="00B63A6D"/>
    <w:rsid w:val="00B72EEF"/>
    <w:rsid w:val="00B75D42"/>
    <w:rsid w:val="00B75EB1"/>
    <w:rsid w:val="00B816B3"/>
    <w:rsid w:val="00B82D15"/>
    <w:rsid w:val="00B86E22"/>
    <w:rsid w:val="00B93F05"/>
    <w:rsid w:val="00B966E5"/>
    <w:rsid w:val="00BA0DCE"/>
    <w:rsid w:val="00BA3E63"/>
    <w:rsid w:val="00BA4096"/>
    <w:rsid w:val="00BA4759"/>
    <w:rsid w:val="00BA4E5F"/>
    <w:rsid w:val="00BA4FD7"/>
    <w:rsid w:val="00BB0A18"/>
    <w:rsid w:val="00BB3556"/>
    <w:rsid w:val="00BC1567"/>
    <w:rsid w:val="00BC297A"/>
    <w:rsid w:val="00BC33B2"/>
    <w:rsid w:val="00BC3C97"/>
    <w:rsid w:val="00BE474D"/>
    <w:rsid w:val="00BF2C64"/>
    <w:rsid w:val="00BF3ED1"/>
    <w:rsid w:val="00C021FB"/>
    <w:rsid w:val="00C03056"/>
    <w:rsid w:val="00C05A6A"/>
    <w:rsid w:val="00C06F1A"/>
    <w:rsid w:val="00C07B80"/>
    <w:rsid w:val="00C11DAA"/>
    <w:rsid w:val="00C12B0A"/>
    <w:rsid w:val="00C22F49"/>
    <w:rsid w:val="00C25834"/>
    <w:rsid w:val="00C258EB"/>
    <w:rsid w:val="00C2683E"/>
    <w:rsid w:val="00C27939"/>
    <w:rsid w:val="00C27C7B"/>
    <w:rsid w:val="00C305B2"/>
    <w:rsid w:val="00C30802"/>
    <w:rsid w:val="00C33813"/>
    <w:rsid w:val="00C3706A"/>
    <w:rsid w:val="00C37C6E"/>
    <w:rsid w:val="00C46007"/>
    <w:rsid w:val="00C47B9F"/>
    <w:rsid w:val="00C520DC"/>
    <w:rsid w:val="00C525D7"/>
    <w:rsid w:val="00C528B1"/>
    <w:rsid w:val="00C54FF1"/>
    <w:rsid w:val="00C568D1"/>
    <w:rsid w:val="00C62E4A"/>
    <w:rsid w:val="00C6542E"/>
    <w:rsid w:val="00C67831"/>
    <w:rsid w:val="00C67ADB"/>
    <w:rsid w:val="00C7123A"/>
    <w:rsid w:val="00C77A61"/>
    <w:rsid w:val="00C82CE5"/>
    <w:rsid w:val="00C8655D"/>
    <w:rsid w:val="00C91221"/>
    <w:rsid w:val="00C9593A"/>
    <w:rsid w:val="00CA1969"/>
    <w:rsid w:val="00CA1A5A"/>
    <w:rsid w:val="00CA493E"/>
    <w:rsid w:val="00CA6124"/>
    <w:rsid w:val="00CA7A4E"/>
    <w:rsid w:val="00CB0C61"/>
    <w:rsid w:val="00CB1471"/>
    <w:rsid w:val="00CB6FA2"/>
    <w:rsid w:val="00CC0356"/>
    <w:rsid w:val="00CC0FEA"/>
    <w:rsid w:val="00CC1F09"/>
    <w:rsid w:val="00CC45BC"/>
    <w:rsid w:val="00CC4972"/>
    <w:rsid w:val="00CC6972"/>
    <w:rsid w:val="00CC7164"/>
    <w:rsid w:val="00CD2A45"/>
    <w:rsid w:val="00CD39AB"/>
    <w:rsid w:val="00CD400B"/>
    <w:rsid w:val="00CE05E1"/>
    <w:rsid w:val="00CE0D08"/>
    <w:rsid w:val="00CE59B3"/>
    <w:rsid w:val="00CE5C90"/>
    <w:rsid w:val="00CF042D"/>
    <w:rsid w:val="00CF1224"/>
    <w:rsid w:val="00CF1A8A"/>
    <w:rsid w:val="00CF33C0"/>
    <w:rsid w:val="00CF7086"/>
    <w:rsid w:val="00D02BEB"/>
    <w:rsid w:val="00D05316"/>
    <w:rsid w:val="00D07DA5"/>
    <w:rsid w:val="00D15116"/>
    <w:rsid w:val="00D15E88"/>
    <w:rsid w:val="00D226A2"/>
    <w:rsid w:val="00D2293E"/>
    <w:rsid w:val="00D24941"/>
    <w:rsid w:val="00D2788D"/>
    <w:rsid w:val="00D27BD5"/>
    <w:rsid w:val="00D31DEE"/>
    <w:rsid w:val="00D35AAD"/>
    <w:rsid w:val="00D434CA"/>
    <w:rsid w:val="00D43F50"/>
    <w:rsid w:val="00D46B37"/>
    <w:rsid w:val="00D53332"/>
    <w:rsid w:val="00D6278B"/>
    <w:rsid w:val="00D62C4D"/>
    <w:rsid w:val="00D63A26"/>
    <w:rsid w:val="00D659A5"/>
    <w:rsid w:val="00D662AF"/>
    <w:rsid w:val="00D67577"/>
    <w:rsid w:val="00D67F57"/>
    <w:rsid w:val="00D723F2"/>
    <w:rsid w:val="00D77FB0"/>
    <w:rsid w:val="00D811DB"/>
    <w:rsid w:val="00D84E29"/>
    <w:rsid w:val="00D87A13"/>
    <w:rsid w:val="00D918F2"/>
    <w:rsid w:val="00D922E3"/>
    <w:rsid w:val="00D949C3"/>
    <w:rsid w:val="00D96624"/>
    <w:rsid w:val="00D96D79"/>
    <w:rsid w:val="00D9754B"/>
    <w:rsid w:val="00D97D9F"/>
    <w:rsid w:val="00DA3240"/>
    <w:rsid w:val="00DA34E0"/>
    <w:rsid w:val="00DB2E8B"/>
    <w:rsid w:val="00DB458F"/>
    <w:rsid w:val="00DC166B"/>
    <w:rsid w:val="00DC2D18"/>
    <w:rsid w:val="00DE5EE9"/>
    <w:rsid w:val="00DE7F99"/>
    <w:rsid w:val="00DF2116"/>
    <w:rsid w:val="00DF3FA0"/>
    <w:rsid w:val="00DF4D35"/>
    <w:rsid w:val="00DF5C5F"/>
    <w:rsid w:val="00E040C0"/>
    <w:rsid w:val="00E042AD"/>
    <w:rsid w:val="00E042C1"/>
    <w:rsid w:val="00E0560F"/>
    <w:rsid w:val="00E07316"/>
    <w:rsid w:val="00E10AD0"/>
    <w:rsid w:val="00E145C4"/>
    <w:rsid w:val="00E22218"/>
    <w:rsid w:val="00E222D8"/>
    <w:rsid w:val="00E264FB"/>
    <w:rsid w:val="00E34F68"/>
    <w:rsid w:val="00E35523"/>
    <w:rsid w:val="00E35E42"/>
    <w:rsid w:val="00E35E64"/>
    <w:rsid w:val="00E416A5"/>
    <w:rsid w:val="00E45A52"/>
    <w:rsid w:val="00E47740"/>
    <w:rsid w:val="00E527CE"/>
    <w:rsid w:val="00E568D9"/>
    <w:rsid w:val="00E56DD0"/>
    <w:rsid w:val="00E57315"/>
    <w:rsid w:val="00E608AC"/>
    <w:rsid w:val="00E612B1"/>
    <w:rsid w:val="00E62118"/>
    <w:rsid w:val="00E62146"/>
    <w:rsid w:val="00E63DEC"/>
    <w:rsid w:val="00E716E9"/>
    <w:rsid w:val="00E73E7F"/>
    <w:rsid w:val="00E7433E"/>
    <w:rsid w:val="00E748A3"/>
    <w:rsid w:val="00E76738"/>
    <w:rsid w:val="00E77226"/>
    <w:rsid w:val="00E85A2C"/>
    <w:rsid w:val="00E87695"/>
    <w:rsid w:val="00E87CFA"/>
    <w:rsid w:val="00E902B9"/>
    <w:rsid w:val="00E92757"/>
    <w:rsid w:val="00E93B52"/>
    <w:rsid w:val="00E944A5"/>
    <w:rsid w:val="00EA1833"/>
    <w:rsid w:val="00EA3F54"/>
    <w:rsid w:val="00EA4935"/>
    <w:rsid w:val="00EA4D89"/>
    <w:rsid w:val="00EA53E3"/>
    <w:rsid w:val="00EA6097"/>
    <w:rsid w:val="00EA6993"/>
    <w:rsid w:val="00EA79D8"/>
    <w:rsid w:val="00EA7C75"/>
    <w:rsid w:val="00EB3B84"/>
    <w:rsid w:val="00EB49D4"/>
    <w:rsid w:val="00EB77A9"/>
    <w:rsid w:val="00EC1E4A"/>
    <w:rsid w:val="00EC54E2"/>
    <w:rsid w:val="00EC779A"/>
    <w:rsid w:val="00ED06A8"/>
    <w:rsid w:val="00ED0E56"/>
    <w:rsid w:val="00ED1ED5"/>
    <w:rsid w:val="00ED4812"/>
    <w:rsid w:val="00ED4A04"/>
    <w:rsid w:val="00ED5B0B"/>
    <w:rsid w:val="00ED625A"/>
    <w:rsid w:val="00EE143B"/>
    <w:rsid w:val="00EE289E"/>
    <w:rsid w:val="00EE38BC"/>
    <w:rsid w:val="00EF0951"/>
    <w:rsid w:val="00EF1A3F"/>
    <w:rsid w:val="00EF1F9F"/>
    <w:rsid w:val="00EF5B0B"/>
    <w:rsid w:val="00EF7975"/>
    <w:rsid w:val="00EF799B"/>
    <w:rsid w:val="00EF79EB"/>
    <w:rsid w:val="00F0241E"/>
    <w:rsid w:val="00F03D31"/>
    <w:rsid w:val="00F04CD6"/>
    <w:rsid w:val="00F05F60"/>
    <w:rsid w:val="00F06C4D"/>
    <w:rsid w:val="00F104BC"/>
    <w:rsid w:val="00F11ACB"/>
    <w:rsid w:val="00F13D55"/>
    <w:rsid w:val="00F151E2"/>
    <w:rsid w:val="00F17179"/>
    <w:rsid w:val="00F2021C"/>
    <w:rsid w:val="00F25776"/>
    <w:rsid w:val="00F30424"/>
    <w:rsid w:val="00F3079F"/>
    <w:rsid w:val="00F30D19"/>
    <w:rsid w:val="00F321C6"/>
    <w:rsid w:val="00F33E97"/>
    <w:rsid w:val="00F34E64"/>
    <w:rsid w:val="00F37801"/>
    <w:rsid w:val="00F436D5"/>
    <w:rsid w:val="00F45D44"/>
    <w:rsid w:val="00F47AB8"/>
    <w:rsid w:val="00F5232A"/>
    <w:rsid w:val="00F52386"/>
    <w:rsid w:val="00F54F16"/>
    <w:rsid w:val="00F60375"/>
    <w:rsid w:val="00F61CE6"/>
    <w:rsid w:val="00F70E15"/>
    <w:rsid w:val="00F735B5"/>
    <w:rsid w:val="00F752DB"/>
    <w:rsid w:val="00F75C70"/>
    <w:rsid w:val="00F762E1"/>
    <w:rsid w:val="00F805FB"/>
    <w:rsid w:val="00F80EAB"/>
    <w:rsid w:val="00F8491D"/>
    <w:rsid w:val="00F85667"/>
    <w:rsid w:val="00F86D07"/>
    <w:rsid w:val="00F920AC"/>
    <w:rsid w:val="00F9372D"/>
    <w:rsid w:val="00F937E7"/>
    <w:rsid w:val="00F93F19"/>
    <w:rsid w:val="00F946B7"/>
    <w:rsid w:val="00F95F9A"/>
    <w:rsid w:val="00F969D2"/>
    <w:rsid w:val="00F978C3"/>
    <w:rsid w:val="00FA3041"/>
    <w:rsid w:val="00FA36B5"/>
    <w:rsid w:val="00FA3975"/>
    <w:rsid w:val="00FA3D67"/>
    <w:rsid w:val="00FA5DF3"/>
    <w:rsid w:val="00FB02F3"/>
    <w:rsid w:val="00FB2A32"/>
    <w:rsid w:val="00FB4091"/>
    <w:rsid w:val="00FB53AA"/>
    <w:rsid w:val="00FC1068"/>
    <w:rsid w:val="00FC1E9B"/>
    <w:rsid w:val="00FC5C20"/>
    <w:rsid w:val="00FC69F1"/>
    <w:rsid w:val="00FD282F"/>
    <w:rsid w:val="00FD2CCD"/>
    <w:rsid w:val="00FD3480"/>
    <w:rsid w:val="00FD43C3"/>
    <w:rsid w:val="00FE0531"/>
    <w:rsid w:val="00FE096C"/>
    <w:rsid w:val="00FE0BCF"/>
    <w:rsid w:val="00FE1489"/>
    <w:rsid w:val="00FE29AB"/>
    <w:rsid w:val="00FE452B"/>
    <w:rsid w:val="00FE4851"/>
    <w:rsid w:val="00FE62CD"/>
    <w:rsid w:val="00FE65CB"/>
    <w:rsid w:val="00FE70CB"/>
    <w:rsid w:val="00FF07EA"/>
    <w:rsid w:val="00FF0CBE"/>
    <w:rsid w:val="00FF3A6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colormru v:ext="edit" colors="#220575,#009"/>
    </o:shapedefaults>
    <o:shapelayout v:ext="edit">
      <o:idmap v:ext="edit" data="2"/>
    </o:shapelayout>
  </w:shapeDefaults>
  <w:decimalSymbol w:val="."/>
  <w:listSeparator w:val=","/>
  <w14:docId w14:val="2F5AF993"/>
  <w15:docId w15:val="{4C9D8AD2-2AFA-4C0D-B545-00884DCD0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7126"/>
    <w:pPr>
      <w:spacing w:after="160" w:line="259" w:lineRule="auto"/>
    </w:pPr>
    <w:rPr>
      <w:rFonts w:asciiTheme="minorHAnsi" w:eastAsiaTheme="minorHAnsi" w:hAnsiTheme="minorHAnsi" w:cstheme="minorBidi"/>
      <w:sz w:val="22"/>
      <w:lang w:val="en-US" w:eastAsia="en-US" w:bidi="hi-IN"/>
    </w:rPr>
  </w:style>
  <w:style w:type="paragraph" w:styleId="Heading1">
    <w:name w:val="heading 1"/>
    <w:basedOn w:val="Normal"/>
    <w:next w:val="Normal"/>
    <w:qFormat/>
    <w:pPr>
      <w:keepNext/>
      <w:jc w:val="center"/>
      <w:outlineLvl w:val="0"/>
    </w:pPr>
    <w:rPr>
      <w:rFonts w:ascii="Lucida Sans" w:hAnsi="Lucida Sans" w:cs="Arial"/>
      <w:b/>
      <w:bCs/>
    </w:rPr>
  </w:style>
  <w:style w:type="paragraph" w:styleId="Heading2">
    <w:name w:val="heading 2"/>
    <w:basedOn w:val="Normal"/>
    <w:next w:val="Normal"/>
    <w:qFormat/>
    <w:pPr>
      <w:keepNext/>
      <w:jc w:val="both"/>
      <w:outlineLvl w:val="1"/>
    </w:pPr>
    <w:rPr>
      <w:rFonts w:ascii="Times New Roman" w:hAnsi="Times New Roman"/>
      <w:b/>
      <w:sz w:val="26"/>
    </w:rPr>
  </w:style>
  <w:style w:type="paragraph" w:styleId="Heading3">
    <w:name w:val="heading 3"/>
    <w:basedOn w:val="Normal"/>
    <w:next w:val="Normal"/>
    <w:qFormat/>
    <w:pPr>
      <w:keepNext/>
      <w:jc w:val="center"/>
      <w:outlineLvl w:val="2"/>
    </w:pPr>
    <w:rPr>
      <w:rFonts w:ascii="TriplexLight" w:hAnsi="TriplexLight" w:cs="Arial"/>
      <w:color w:val="231F20"/>
      <w:sz w:val="24"/>
      <w:szCs w:val="42"/>
    </w:rPr>
  </w:style>
  <w:style w:type="paragraph" w:styleId="Heading4">
    <w:name w:val="heading 4"/>
    <w:basedOn w:val="Normal"/>
    <w:next w:val="Normal"/>
    <w:qFormat/>
    <w:pPr>
      <w:keepNext/>
      <w:jc w:val="center"/>
      <w:outlineLvl w:val="3"/>
    </w:pPr>
    <w:rPr>
      <w:rFonts w:ascii="Monotype Corsiva" w:hAnsi="Monotype Corsiva"/>
      <w:i/>
      <w:sz w:val="40"/>
      <w:szCs w:val="36"/>
    </w:rPr>
  </w:style>
  <w:style w:type="paragraph" w:styleId="Heading5">
    <w:name w:val="heading 5"/>
    <w:basedOn w:val="Normal"/>
    <w:next w:val="Normal"/>
    <w:qFormat/>
    <w:pPr>
      <w:keepNext/>
      <w:jc w:val="center"/>
      <w:outlineLvl w:val="4"/>
    </w:pPr>
    <w:rPr>
      <w:rFonts w:ascii="Monotype Corsiva" w:hAnsi="Monotype Corsiva"/>
      <w:i/>
      <w:sz w:val="44"/>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jc w:val="center"/>
    </w:pPr>
    <w:rPr>
      <w:rFonts w:ascii="Arial Narrow" w:hAnsi="Arial Narrow"/>
      <w:sz w:val="20"/>
    </w:rPr>
  </w:style>
  <w:style w:type="character" w:styleId="Hyperlink">
    <w:name w:val="Hyperlink"/>
    <w:uiPriority w:val="99"/>
    <w:rPr>
      <w:color w:val="0000FF"/>
      <w:u w:val="single"/>
    </w:rPr>
  </w:style>
  <w:style w:type="paragraph" w:customStyle="1" w:styleId="TxBrt1">
    <w:name w:val="TxBr_t1"/>
    <w:basedOn w:val="Normal"/>
    <w:pPr>
      <w:widowControl w:val="0"/>
      <w:autoSpaceDE w:val="0"/>
      <w:autoSpaceDN w:val="0"/>
      <w:adjustRightInd w:val="0"/>
      <w:spacing w:line="240" w:lineRule="atLeast"/>
    </w:pPr>
    <w:rPr>
      <w:rFonts w:ascii="Times New Roman" w:hAnsi="Times New Roman"/>
      <w:sz w:val="24"/>
    </w:rPr>
  </w:style>
  <w:style w:type="paragraph" w:customStyle="1" w:styleId="TxBrc2">
    <w:name w:val="TxBr_c2"/>
    <w:basedOn w:val="Normal"/>
    <w:pPr>
      <w:widowControl w:val="0"/>
      <w:autoSpaceDE w:val="0"/>
      <w:autoSpaceDN w:val="0"/>
      <w:adjustRightInd w:val="0"/>
      <w:spacing w:line="240" w:lineRule="atLeast"/>
      <w:jc w:val="center"/>
    </w:pPr>
    <w:rPr>
      <w:rFonts w:ascii="Times New Roman" w:hAnsi="Times New Roman"/>
      <w:sz w:val="24"/>
    </w:rPr>
  </w:style>
  <w:style w:type="paragraph" w:customStyle="1" w:styleId="TxBrp3">
    <w:name w:val="TxBr_p3"/>
    <w:basedOn w:val="Normal"/>
    <w:pPr>
      <w:widowControl w:val="0"/>
      <w:tabs>
        <w:tab w:val="left" w:pos="204"/>
      </w:tabs>
      <w:autoSpaceDE w:val="0"/>
      <w:autoSpaceDN w:val="0"/>
      <w:adjustRightInd w:val="0"/>
      <w:spacing w:line="294" w:lineRule="atLeast"/>
      <w:jc w:val="both"/>
    </w:pPr>
    <w:rPr>
      <w:rFonts w:ascii="Times New Roman" w:hAnsi="Times New Roman"/>
      <w:sz w:val="24"/>
    </w:rPr>
  </w:style>
  <w:style w:type="paragraph" w:customStyle="1" w:styleId="TxBrp4">
    <w:name w:val="TxBr_p4"/>
    <w:basedOn w:val="Normal"/>
    <w:pPr>
      <w:widowControl w:val="0"/>
      <w:tabs>
        <w:tab w:val="left" w:pos="204"/>
      </w:tabs>
      <w:autoSpaceDE w:val="0"/>
      <w:autoSpaceDN w:val="0"/>
      <w:adjustRightInd w:val="0"/>
      <w:spacing w:line="240" w:lineRule="atLeast"/>
      <w:jc w:val="both"/>
    </w:pPr>
    <w:rPr>
      <w:rFonts w:ascii="Times New Roman" w:hAnsi="Times New Roman"/>
      <w:sz w:val="24"/>
    </w:rPr>
  </w:style>
  <w:style w:type="paragraph" w:customStyle="1" w:styleId="TxBrp5">
    <w:name w:val="TxBr_p5"/>
    <w:basedOn w:val="Normal"/>
    <w:pPr>
      <w:widowControl w:val="0"/>
      <w:tabs>
        <w:tab w:val="left" w:pos="204"/>
      </w:tabs>
      <w:autoSpaceDE w:val="0"/>
      <w:autoSpaceDN w:val="0"/>
      <w:adjustRightInd w:val="0"/>
      <w:spacing w:line="240" w:lineRule="atLeast"/>
      <w:jc w:val="both"/>
    </w:pPr>
    <w:rPr>
      <w:rFonts w:ascii="Times New Roman" w:hAnsi="Times New Roman"/>
      <w:sz w:val="24"/>
    </w:rPr>
  </w:style>
  <w:style w:type="paragraph" w:styleId="BodyText2">
    <w:name w:val="Body Text 2"/>
    <w:basedOn w:val="Normal"/>
    <w:pPr>
      <w:jc w:val="both"/>
    </w:pPr>
    <w:rPr>
      <w:rFonts w:ascii="Times New Roman" w:hAnsi="Times New Roman"/>
      <w:sz w:val="26"/>
    </w:rPr>
  </w:style>
  <w:style w:type="paragraph" w:styleId="BodyTextIndent">
    <w:name w:val="Body Text Indent"/>
    <w:basedOn w:val="Normal"/>
    <w:pPr>
      <w:ind w:left="720"/>
      <w:jc w:val="both"/>
    </w:pPr>
    <w:rPr>
      <w:rFonts w:ascii="Book Antiqua" w:hAnsi="Book Antiqua"/>
    </w:rPr>
  </w:style>
  <w:style w:type="paragraph" w:styleId="BodyTextIndent2">
    <w:name w:val="Body Text Indent 2"/>
    <w:basedOn w:val="Normal"/>
    <w:pPr>
      <w:autoSpaceDE w:val="0"/>
      <w:autoSpaceDN w:val="0"/>
      <w:adjustRightInd w:val="0"/>
      <w:ind w:left="720"/>
      <w:jc w:val="both"/>
    </w:pPr>
    <w:rPr>
      <w:rFonts w:ascii="Century Schoolbook" w:hAnsi="Century Schoolbook"/>
      <w:sz w:val="24"/>
    </w:rPr>
  </w:style>
  <w:style w:type="paragraph" w:customStyle="1" w:styleId="TxBrp35">
    <w:name w:val="TxBr_p35"/>
    <w:basedOn w:val="Normal"/>
    <w:pPr>
      <w:widowControl w:val="0"/>
      <w:tabs>
        <w:tab w:val="left" w:pos="668"/>
      </w:tabs>
      <w:autoSpaceDE w:val="0"/>
      <w:autoSpaceDN w:val="0"/>
      <w:adjustRightInd w:val="0"/>
      <w:spacing w:line="215" w:lineRule="atLeast"/>
      <w:ind w:left="1099" w:hanging="668"/>
    </w:pPr>
    <w:rPr>
      <w:rFonts w:ascii="Times New Roman" w:hAnsi="Times New Roman"/>
      <w:sz w:val="24"/>
    </w:rPr>
  </w:style>
  <w:style w:type="paragraph" w:styleId="BodyTextIndent3">
    <w:name w:val="Body Text Indent 3"/>
    <w:basedOn w:val="Normal"/>
    <w:pPr>
      <w:ind w:left="240"/>
      <w:jc w:val="both"/>
    </w:pPr>
    <w:rPr>
      <w:rFonts w:ascii="Arial" w:hAnsi="Arial" w:cs="Arial"/>
      <w:sz w:val="20"/>
    </w:rPr>
  </w:style>
  <w:style w:type="paragraph" w:styleId="BlockText">
    <w:name w:val="Block Text"/>
    <w:basedOn w:val="Normal"/>
    <w:pPr>
      <w:ind w:left="660" w:right="144" w:hanging="660"/>
      <w:jc w:val="both"/>
    </w:pPr>
    <w:rPr>
      <w:rFonts w:ascii="Arial" w:hAnsi="Arial" w:cs="Arial"/>
    </w:rPr>
  </w:style>
  <w:style w:type="paragraph" w:styleId="BodyText3">
    <w:name w:val="Body Text 3"/>
    <w:basedOn w:val="Normal"/>
    <w:pPr>
      <w:ind w:right="-130"/>
      <w:jc w:val="center"/>
    </w:pPr>
    <w:rPr>
      <w:rFonts w:ascii="Lucida Sans" w:hAnsi="Lucida Sans"/>
      <w:sz w:val="40"/>
    </w:rPr>
  </w:style>
  <w:style w:type="character" w:styleId="FollowedHyperlink">
    <w:name w:val="FollowedHyperlink"/>
    <w:rPr>
      <w:color w:val="800080"/>
      <w:u w:val="single"/>
    </w:rPr>
  </w:style>
  <w:style w:type="paragraph" w:styleId="BalloonText">
    <w:name w:val="Balloon Text"/>
    <w:basedOn w:val="Normal"/>
    <w:semiHidden/>
    <w:rsid w:val="00511112"/>
    <w:rPr>
      <w:rFonts w:ascii="Tahoma" w:hAnsi="Tahoma" w:cs="Tahoma"/>
      <w:sz w:val="16"/>
      <w:szCs w:val="16"/>
    </w:rPr>
  </w:style>
  <w:style w:type="paragraph" w:styleId="NormalWeb">
    <w:name w:val="Normal (Web)"/>
    <w:basedOn w:val="Normal"/>
    <w:uiPriority w:val="99"/>
    <w:rsid w:val="00157E9E"/>
    <w:pPr>
      <w:spacing w:before="100" w:beforeAutospacing="1" w:after="100" w:afterAutospacing="1"/>
    </w:pPr>
    <w:rPr>
      <w:rFonts w:ascii="Times New Roman" w:hAnsi="Times New Roman"/>
      <w:sz w:val="24"/>
    </w:rPr>
  </w:style>
  <w:style w:type="paragraph" w:customStyle="1" w:styleId="style1">
    <w:name w:val="style1"/>
    <w:basedOn w:val="Normal"/>
    <w:rsid w:val="00157E9E"/>
    <w:pPr>
      <w:spacing w:before="100" w:beforeAutospacing="1" w:after="100" w:afterAutospacing="1"/>
    </w:pPr>
    <w:rPr>
      <w:rFonts w:ascii="Times New Roman" w:hAnsi="Times New Roman"/>
      <w:b/>
      <w:bCs/>
      <w:sz w:val="24"/>
    </w:rPr>
  </w:style>
  <w:style w:type="paragraph" w:styleId="PlainText">
    <w:name w:val="Plain Text"/>
    <w:basedOn w:val="Normal"/>
    <w:rsid w:val="00567524"/>
    <w:rPr>
      <w:rFonts w:ascii="Courier New" w:hAnsi="Courier New" w:cs="Courier New"/>
      <w:sz w:val="20"/>
    </w:rPr>
  </w:style>
  <w:style w:type="table" w:styleId="TableGrid">
    <w:name w:val="Table Grid"/>
    <w:basedOn w:val="TableNormal"/>
    <w:rsid w:val="007948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A3E63"/>
    <w:pPr>
      <w:widowControl w:val="0"/>
      <w:autoSpaceDE w:val="0"/>
      <w:autoSpaceDN w:val="0"/>
      <w:adjustRightInd w:val="0"/>
    </w:pPr>
    <w:rPr>
      <w:rFonts w:ascii="Frugal Sans" w:hAnsi="Frugal Sans" w:cs="Frugal Sans"/>
      <w:color w:val="000000"/>
      <w:sz w:val="24"/>
      <w:szCs w:val="24"/>
      <w:lang w:val="en-US" w:eastAsia="en-US"/>
    </w:rPr>
  </w:style>
  <w:style w:type="paragraph" w:customStyle="1" w:styleId="CM3">
    <w:name w:val="CM3"/>
    <w:basedOn w:val="Default"/>
    <w:next w:val="Default"/>
    <w:rsid w:val="00BA3E63"/>
    <w:rPr>
      <w:rFonts w:cs="Times New Roman"/>
      <w:color w:val="auto"/>
    </w:rPr>
  </w:style>
  <w:style w:type="paragraph" w:customStyle="1" w:styleId="CM2">
    <w:name w:val="CM2"/>
    <w:basedOn w:val="Default"/>
    <w:next w:val="Default"/>
    <w:rsid w:val="00BA3E63"/>
    <w:pPr>
      <w:spacing w:line="256" w:lineRule="atLeast"/>
    </w:pPr>
    <w:rPr>
      <w:rFonts w:cs="Times New Roman"/>
      <w:color w:val="auto"/>
    </w:rPr>
  </w:style>
  <w:style w:type="paragraph" w:customStyle="1" w:styleId="CM4">
    <w:name w:val="CM4"/>
    <w:basedOn w:val="Default"/>
    <w:next w:val="Default"/>
    <w:rsid w:val="00BA3E63"/>
    <w:rPr>
      <w:rFonts w:cs="Times New Roman"/>
      <w:color w:val="auto"/>
    </w:rPr>
  </w:style>
  <w:style w:type="character" w:customStyle="1" w:styleId="msweeney">
    <w:name w:val="msweeney"/>
    <w:semiHidden/>
    <w:rsid w:val="0039059D"/>
    <w:rPr>
      <w:rFonts w:ascii="Arial" w:hAnsi="Arial" w:cs="Arial"/>
      <w:color w:val="000080"/>
      <w:sz w:val="20"/>
      <w:szCs w:val="20"/>
    </w:rPr>
  </w:style>
  <w:style w:type="paragraph" w:styleId="ListParagraph">
    <w:name w:val="List Paragraph"/>
    <w:basedOn w:val="Normal"/>
    <w:uiPriority w:val="34"/>
    <w:qFormat/>
    <w:rsid w:val="0039059D"/>
    <w:pPr>
      <w:ind w:left="720"/>
    </w:pPr>
  </w:style>
  <w:style w:type="character" w:styleId="Strong">
    <w:name w:val="Strong"/>
    <w:basedOn w:val="DefaultParagraphFont"/>
    <w:uiPriority w:val="22"/>
    <w:qFormat/>
    <w:rsid w:val="0074791F"/>
    <w:rPr>
      <w:b/>
      <w:bCs/>
    </w:rPr>
  </w:style>
  <w:style w:type="paragraph" w:styleId="NoSpacing">
    <w:name w:val="No Spacing"/>
    <w:link w:val="NoSpacingChar"/>
    <w:uiPriority w:val="1"/>
    <w:qFormat/>
    <w:rsid w:val="0074791F"/>
    <w:rPr>
      <w:rFonts w:asciiTheme="minorHAnsi" w:eastAsiaTheme="minorHAnsi" w:hAnsiTheme="minorHAnsi" w:cstheme="minorBidi"/>
      <w:sz w:val="22"/>
      <w:szCs w:val="22"/>
      <w:lang w:val="en-US" w:eastAsia="en-US"/>
    </w:rPr>
  </w:style>
  <w:style w:type="character" w:customStyle="1" w:styleId="NoSpacingChar">
    <w:name w:val="No Spacing Char"/>
    <w:basedOn w:val="DefaultParagraphFont"/>
    <w:link w:val="NoSpacing"/>
    <w:uiPriority w:val="1"/>
    <w:rsid w:val="0074791F"/>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178524">
      <w:bodyDiv w:val="1"/>
      <w:marLeft w:val="0"/>
      <w:marRight w:val="0"/>
      <w:marTop w:val="0"/>
      <w:marBottom w:val="0"/>
      <w:divBdr>
        <w:top w:val="none" w:sz="0" w:space="0" w:color="auto"/>
        <w:left w:val="none" w:sz="0" w:space="0" w:color="auto"/>
        <w:bottom w:val="none" w:sz="0" w:space="0" w:color="auto"/>
        <w:right w:val="none" w:sz="0" w:space="0" w:color="auto"/>
      </w:divBdr>
    </w:div>
    <w:div w:id="1081833621">
      <w:bodyDiv w:val="1"/>
      <w:marLeft w:val="0"/>
      <w:marRight w:val="0"/>
      <w:marTop w:val="0"/>
      <w:marBottom w:val="0"/>
      <w:divBdr>
        <w:top w:val="none" w:sz="0" w:space="0" w:color="auto"/>
        <w:left w:val="none" w:sz="0" w:space="0" w:color="auto"/>
        <w:bottom w:val="none" w:sz="0" w:space="0" w:color="auto"/>
        <w:right w:val="none" w:sz="0" w:space="0" w:color="auto"/>
      </w:divBdr>
    </w:div>
    <w:div w:id="1185946376">
      <w:bodyDiv w:val="1"/>
      <w:marLeft w:val="0"/>
      <w:marRight w:val="0"/>
      <w:marTop w:val="0"/>
      <w:marBottom w:val="0"/>
      <w:divBdr>
        <w:top w:val="none" w:sz="0" w:space="0" w:color="auto"/>
        <w:left w:val="none" w:sz="0" w:space="0" w:color="auto"/>
        <w:bottom w:val="none" w:sz="0" w:space="0" w:color="auto"/>
        <w:right w:val="none" w:sz="0" w:space="0" w:color="auto"/>
      </w:divBdr>
    </w:div>
    <w:div w:id="1200361655">
      <w:bodyDiv w:val="1"/>
      <w:marLeft w:val="0"/>
      <w:marRight w:val="0"/>
      <w:marTop w:val="0"/>
      <w:marBottom w:val="0"/>
      <w:divBdr>
        <w:top w:val="none" w:sz="0" w:space="0" w:color="auto"/>
        <w:left w:val="none" w:sz="0" w:space="0" w:color="auto"/>
        <w:bottom w:val="none" w:sz="0" w:space="0" w:color="auto"/>
        <w:right w:val="none" w:sz="0" w:space="0" w:color="auto"/>
      </w:divBdr>
    </w:div>
    <w:div w:id="1270703523">
      <w:bodyDiv w:val="1"/>
      <w:marLeft w:val="0"/>
      <w:marRight w:val="0"/>
      <w:marTop w:val="0"/>
      <w:marBottom w:val="0"/>
      <w:divBdr>
        <w:top w:val="none" w:sz="0" w:space="0" w:color="auto"/>
        <w:left w:val="none" w:sz="0" w:space="0" w:color="auto"/>
        <w:bottom w:val="none" w:sz="0" w:space="0" w:color="auto"/>
        <w:right w:val="none" w:sz="0" w:space="0" w:color="auto"/>
      </w:divBdr>
    </w:div>
    <w:div w:id="1840121913">
      <w:bodyDiv w:val="1"/>
      <w:marLeft w:val="0"/>
      <w:marRight w:val="0"/>
      <w:marTop w:val="0"/>
      <w:marBottom w:val="0"/>
      <w:divBdr>
        <w:top w:val="none" w:sz="0" w:space="0" w:color="auto"/>
        <w:left w:val="none" w:sz="0" w:space="0" w:color="auto"/>
        <w:bottom w:val="none" w:sz="0" w:space="0" w:color="auto"/>
        <w:right w:val="none" w:sz="0" w:space="0" w:color="auto"/>
      </w:divBdr>
    </w:div>
    <w:div w:id="189526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thebritishschool@british-school.org" TargetMode="External"/><Relationship Id="rId1" Type="http://schemas.openxmlformats.org/officeDocument/2006/relationships/hyperlink" Target="http://www.british-school.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10EBB-2D0A-416D-8CA2-F7911E885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680</Words>
  <Characters>3877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Year 7 - 9 Interim Report</vt:lpstr>
    </vt:vector>
  </TitlesOfParts>
  <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7 - 9 Interim Report</dc:title>
  <dc:creator>Ritika Singh Rathore</dc:creator>
  <cp:lastModifiedBy>Isha Bhasin</cp:lastModifiedBy>
  <cp:revision>4</cp:revision>
  <cp:lastPrinted>2025-11-27T04:11:00Z</cp:lastPrinted>
  <dcterms:created xsi:type="dcterms:W3CDTF">2026-04-09T07:17:00Z</dcterms:created>
  <dcterms:modified xsi:type="dcterms:W3CDTF">2026-06-01T09:42:00Z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dca8cd-b3fb-4dd1-b50f-20231a6cb584_Enabled">
    <vt:lpwstr>true</vt:lpwstr>
  </property>
  <property fmtid="{D5CDD505-2E9C-101B-9397-08002B2CF9AE}" pid="3" name="MSIP_Label_f4dca8cd-b3fb-4dd1-b50f-20231a6cb584_SetDate">
    <vt:lpwstr>2025-11-11T10:52:55Z</vt:lpwstr>
  </property>
  <property fmtid="{D5CDD505-2E9C-101B-9397-08002B2CF9AE}" pid="4" name="MSIP_Label_f4dca8cd-b3fb-4dd1-b50f-20231a6cb584_Method">
    <vt:lpwstr>Standard</vt:lpwstr>
  </property>
  <property fmtid="{D5CDD505-2E9C-101B-9397-08002B2CF9AE}" pid="5" name="MSIP_Label_f4dca8cd-b3fb-4dd1-b50f-20231a6cb584_Name">
    <vt:lpwstr>General</vt:lpwstr>
  </property>
  <property fmtid="{D5CDD505-2E9C-101B-9397-08002B2CF9AE}" pid="6" name="MSIP_Label_f4dca8cd-b3fb-4dd1-b50f-20231a6cb584_SiteId">
    <vt:lpwstr>422797d4-85ae-4848-9254-5c0332a050e3</vt:lpwstr>
  </property>
  <property fmtid="{D5CDD505-2E9C-101B-9397-08002B2CF9AE}" pid="7" name="MSIP_Label_f4dca8cd-b3fb-4dd1-b50f-20231a6cb584_ActionId">
    <vt:lpwstr>6e5ae8c5-4e00-4e1a-8647-dfecde5aa1ca</vt:lpwstr>
  </property>
  <property fmtid="{D5CDD505-2E9C-101B-9397-08002B2CF9AE}" pid="8" name="MSIP_Label_f4dca8cd-b3fb-4dd1-b50f-20231a6cb584_ContentBits">
    <vt:lpwstr>0</vt:lpwstr>
  </property>
  <property fmtid="{D5CDD505-2E9C-101B-9397-08002B2CF9AE}" pid="9" name="MSIP_Label_f4dca8cd-b3fb-4dd1-b50f-20231a6cb584_Tag">
    <vt:lpwstr>10, 3, 0, 1</vt:lpwstr>
  </property>
</Properties>
</file>